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bCs/>
          <w:sz w:val="28"/>
          <w:szCs w:val="28"/>
          <w:lang w:val="en-GB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GB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年度XXXXXX（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 w:eastAsia="zh-CN"/>
        </w:rPr>
        <w:t>民办非企业单位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名称）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GB" w:eastAsia="zh-CN"/>
        </w:rPr>
        <w:t>从业人员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GB"/>
        </w:rPr>
        <w:t>名册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填报时间：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年    月    日</w:t>
      </w:r>
    </w:p>
    <w:tbl>
      <w:tblPr>
        <w:tblStyle w:val="3"/>
        <w:tblpPr w:leftFromText="180" w:rightFromText="180" w:vertAnchor="text" w:horzAnchor="page" w:tblpX="1066" w:tblpY="116"/>
        <w:tblOverlap w:val="never"/>
        <w:tblW w:w="14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75"/>
        <w:gridCol w:w="1310"/>
        <w:gridCol w:w="900"/>
        <w:gridCol w:w="3600"/>
        <w:gridCol w:w="2340"/>
        <w:gridCol w:w="144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 w:eastAsia="zh-CN"/>
              </w:rPr>
              <w:t>民非单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 w:eastAsia="zh-CN"/>
              </w:rPr>
              <w:t>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职务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性别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工作单位名称及职务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联系电话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是否中共党员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组织关系所在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Cs w:val="21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Cs w:val="21"/>
                <w:lang w:val="en-GB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3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A2A"/>
    <w:rsid w:val="23850A49"/>
    <w:rsid w:val="30FD56E8"/>
    <w:rsid w:val="4E1C5C74"/>
    <w:rsid w:val="7436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2019-04-29T01:02:00Z</dcterms:created>
  <dc:creator>Krystal</dc:creator>
  <cp:lastModifiedBy>Krystal</cp:lastModifiedBy>
  <cp:lastPrinted>2020-02-14T06:53:56Z</cp:lastPrinted>
  <dcterms:modified xsi:type="dcterms:W3CDTF">2020-02-14T06:54:10Z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