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56E" w:rsidRDefault="008640A2">
      <w:pPr>
        <w:adjustRightInd w:val="0"/>
        <w:snapToGrid w:val="0"/>
        <w:rPr>
          <w:szCs w:val="32"/>
        </w:rPr>
      </w:pPr>
      <w:r>
        <w:rPr>
          <w:rFonts w:ascii="黑体" w:eastAsia="黑体" w:hAnsi="黑体"/>
          <w:szCs w:val="32"/>
        </w:rPr>
        <w:t>附件1</w:t>
      </w:r>
    </w:p>
    <w:p w:rsidR="00BB656E" w:rsidRDefault="00BB656E">
      <w:pPr>
        <w:adjustRightInd w:val="0"/>
        <w:snapToGrid w:val="0"/>
        <w:spacing w:line="408" w:lineRule="auto"/>
        <w:rPr>
          <w:rFonts w:ascii="黑体" w:eastAsia="黑体" w:hAnsi="黑体"/>
          <w:szCs w:val="32"/>
        </w:rPr>
      </w:pPr>
    </w:p>
    <w:p w:rsidR="00BB656E" w:rsidRDefault="008640A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B656E" w:rsidRDefault="00BB656E">
      <w:pPr>
        <w:adjustRightInd w:val="0"/>
        <w:snapToGrid w:val="0"/>
        <w:spacing w:line="408" w:lineRule="auto"/>
        <w:rPr>
          <w:rFonts w:ascii="黑体" w:eastAsia="黑体" w:hAnsi="黑体"/>
          <w:szCs w:val="32"/>
        </w:rPr>
      </w:pPr>
    </w:p>
    <w:p w:rsidR="00BB656E" w:rsidRDefault="008640A2" w:rsidP="005439C1">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BB656E">
        <w:trPr>
          <w:trHeight w:val="680"/>
        </w:trPr>
        <w:tc>
          <w:tcPr>
            <w:tcW w:w="1771" w:type="dxa"/>
            <w:vAlign w:val="center"/>
          </w:tcPr>
          <w:p w:rsidR="00BB656E" w:rsidRDefault="008640A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B656E" w:rsidRDefault="00785B8A">
            <w:pPr>
              <w:widowControl/>
              <w:wordWrap w:val="0"/>
              <w:jc w:val="center"/>
              <w:rPr>
                <w:rFonts w:ascii="宋体" w:eastAsia="宋体" w:hAnsi="宋体"/>
                <w:sz w:val="21"/>
                <w:szCs w:val="21"/>
              </w:rPr>
            </w:pPr>
            <w:r w:rsidRPr="00785B8A">
              <w:rPr>
                <w:rFonts w:ascii="宋体" w:eastAsia="宋体" w:hAnsi="宋体" w:hint="eastAsia"/>
                <w:sz w:val="21"/>
                <w:szCs w:val="21"/>
              </w:rPr>
              <w:t>捷德纺织（台山）有限公司二期</w:t>
            </w:r>
            <w:r w:rsidR="00815EDD" w:rsidRPr="00815EDD">
              <w:rPr>
                <w:rFonts w:ascii="宋体" w:eastAsia="宋体" w:hAnsi="宋体" w:hint="eastAsia"/>
                <w:sz w:val="21"/>
                <w:szCs w:val="21"/>
              </w:rPr>
              <w:t>改扩建项目</w:t>
            </w:r>
          </w:p>
        </w:tc>
      </w:tr>
      <w:tr w:rsidR="00BB656E">
        <w:trPr>
          <w:trHeight w:val="680"/>
        </w:trPr>
        <w:tc>
          <w:tcPr>
            <w:tcW w:w="9060" w:type="dxa"/>
            <w:gridSpan w:val="3"/>
            <w:vAlign w:val="center"/>
          </w:tcPr>
          <w:p w:rsidR="00BB656E" w:rsidRDefault="008640A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B656E">
        <w:trPr>
          <w:trHeight w:val="8601"/>
        </w:trPr>
        <w:tc>
          <w:tcPr>
            <w:tcW w:w="1771" w:type="dxa"/>
            <w:vAlign w:val="center"/>
          </w:tcPr>
          <w:p w:rsidR="00BB656E" w:rsidRDefault="008640A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bookmarkStart w:id="0" w:name="_GoBack"/>
            <w:bookmarkEnd w:id="0"/>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8640A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BB656E">
        <w:trPr>
          <w:trHeight w:val="680"/>
        </w:trPr>
        <w:tc>
          <w:tcPr>
            <w:tcW w:w="9060" w:type="dxa"/>
            <w:gridSpan w:val="3"/>
            <w:vAlign w:val="center"/>
          </w:tcPr>
          <w:p w:rsidR="00BB656E" w:rsidRDefault="008640A2">
            <w:pPr>
              <w:adjustRightInd w:val="0"/>
              <w:snapToGrid w:val="0"/>
              <w:rPr>
                <w:rFonts w:ascii="黑体" w:eastAsia="黑体" w:hAnsi="黑体"/>
                <w:sz w:val="21"/>
                <w:szCs w:val="21"/>
              </w:rPr>
            </w:pPr>
            <w:r>
              <w:rPr>
                <w:rFonts w:ascii="黑体" w:eastAsia="黑体" w:hAnsi="黑体"/>
                <w:sz w:val="21"/>
                <w:szCs w:val="21"/>
              </w:rPr>
              <w:t>二、本页为公众信息</w:t>
            </w:r>
          </w:p>
        </w:tc>
      </w:tr>
      <w:tr w:rsidR="00BB656E">
        <w:trPr>
          <w:trHeight w:val="680"/>
        </w:trPr>
        <w:tc>
          <w:tcPr>
            <w:tcW w:w="9060" w:type="dxa"/>
            <w:gridSpan w:val="3"/>
            <w:vAlign w:val="center"/>
          </w:tcPr>
          <w:p w:rsidR="00BB656E" w:rsidRDefault="008640A2">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97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B656E" w:rsidRDefault="008640A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858"/>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1487"/>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B656E" w:rsidRDefault="008640A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8640A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B656E">
        <w:trPr>
          <w:trHeight w:val="680"/>
        </w:trPr>
        <w:tc>
          <w:tcPr>
            <w:tcW w:w="9060" w:type="dxa"/>
            <w:gridSpan w:val="3"/>
            <w:vAlign w:val="center"/>
          </w:tcPr>
          <w:p w:rsidR="00BB656E" w:rsidRDefault="008640A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1221"/>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B656E" w:rsidRDefault="008640A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998"/>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B656E" w:rsidRDefault="008640A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B656E">
        <w:trPr>
          <w:trHeight w:val="2521"/>
        </w:trPr>
        <w:tc>
          <w:tcPr>
            <w:tcW w:w="9060" w:type="dxa"/>
            <w:gridSpan w:val="3"/>
            <w:vAlign w:val="center"/>
          </w:tcPr>
          <w:p w:rsidR="00BB656E" w:rsidRDefault="008640A2" w:rsidP="005439C1">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B656E" w:rsidRDefault="00BB656E"/>
    <w:sectPr w:rsidR="00BB656E" w:rsidSect="009D5D9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64E1" w:rsidRDefault="000464E1" w:rsidP="00815EDD">
      <w:r>
        <w:separator/>
      </w:r>
    </w:p>
  </w:endnote>
  <w:endnote w:type="continuationSeparator" w:id="0">
    <w:p w:rsidR="000464E1" w:rsidRDefault="000464E1" w:rsidP="00815E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64E1" w:rsidRDefault="000464E1" w:rsidP="00815EDD">
      <w:r>
        <w:separator/>
      </w:r>
    </w:p>
  </w:footnote>
  <w:footnote w:type="continuationSeparator" w:id="0">
    <w:p w:rsidR="000464E1" w:rsidRDefault="000464E1" w:rsidP="00815E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44EB321A"/>
    <w:rsid w:val="000464E1"/>
    <w:rsid w:val="002A57BF"/>
    <w:rsid w:val="00414094"/>
    <w:rsid w:val="005439C1"/>
    <w:rsid w:val="00785B8A"/>
    <w:rsid w:val="007A514E"/>
    <w:rsid w:val="00815EDD"/>
    <w:rsid w:val="008640A2"/>
    <w:rsid w:val="009D5D97"/>
    <w:rsid w:val="00BB656E"/>
    <w:rsid w:val="00EC31A6"/>
    <w:rsid w:val="00FE0C11"/>
    <w:rsid w:val="44EB321A"/>
    <w:rsid w:val="58663744"/>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5D97"/>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sodel0">
    <w:name w:val="msodel"/>
    <w:basedOn w:val="a0"/>
    <w:rsid w:val="009D5D97"/>
    <w:rPr>
      <w:strike/>
      <w:color w:val="FF0000"/>
    </w:rPr>
  </w:style>
  <w:style w:type="character" w:customStyle="1" w:styleId="msoins0">
    <w:name w:val="msoins"/>
    <w:basedOn w:val="a0"/>
    <w:rsid w:val="009D5D97"/>
    <w:rPr>
      <w:color w:val="0000FF"/>
      <w:u w:val="single"/>
    </w:rPr>
  </w:style>
  <w:style w:type="character" w:customStyle="1" w:styleId="15">
    <w:name w:val="15"/>
    <w:basedOn w:val="a0"/>
    <w:rsid w:val="009D5D97"/>
    <w:rPr>
      <w:rFonts w:ascii="Times New Roman" w:hAnsi="Times New Roman" w:cs="Times New Roman" w:hint="default"/>
      <w:color w:val="0000FF"/>
      <w:u w:val="single"/>
    </w:rPr>
  </w:style>
  <w:style w:type="paragraph" w:styleId="a3">
    <w:name w:val="header"/>
    <w:basedOn w:val="a"/>
    <w:link w:val="Char"/>
    <w:rsid w:val="00815E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5EDD"/>
    <w:rPr>
      <w:rFonts w:eastAsia="仿宋_GB2312"/>
      <w:kern w:val="2"/>
      <w:sz w:val="18"/>
      <w:szCs w:val="18"/>
    </w:rPr>
  </w:style>
  <w:style w:type="paragraph" w:styleId="a4">
    <w:name w:val="footer"/>
    <w:basedOn w:val="a"/>
    <w:link w:val="Char0"/>
    <w:rsid w:val="00815EDD"/>
    <w:pPr>
      <w:tabs>
        <w:tab w:val="center" w:pos="4153"/>
        <w:tab w:val="right" w:pos="8306"/>
      </w:tabs>
      <w:snapToGrid w:val="0"/>
      <w:jc w:val="left"/>
    </w:pPr>
    <w:rPr>
      <w:sz w:val="18"/>
      <w:szCs w:val="18"/>
    </w:rPr>
  </w:style>
  <w:style w:type="character" w:customStyle="1" w:styleId="Char0">
    <w:name w:val="页脚 Char"/>
    <w:basedOn w:val="a0"/>
    <w:link w:val="a4"/>
    <w:rsid w:val="00815EDD"/>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sodel0">
    <w:name w:val="msodel"/>
    <w:basedOn w:val="a0"/>
    <w:rPr>
      <w:strike/>
      <w:color w:val="FF0000"/>
    </w:rPr>
  </w:style>
  <w:style w:type="character" w:customStyle="1" w:styleId="msoins0">
    <w:name w:val="msoins"/>
    <w:basedOn w:val="a0"/>
    <w:rPr>
      <w:color w:val="0000FF"/>
      <w:u w:val="single"/>
    </w:rPr>
  </w:style>
  <w:style w:type="character" w:customStyle="1" w:styleId="15">
    <w:name w:val="15"/>
    <w:basedOn w:val="a0"/>
    <w:rPr>
      <w:rFonts w:ascii="Times New Roman" w:hAnsi="Times New Roman" w:cs="Times New Roman" w:hint="default"/>
      <w:color w:val="0000FF"/>
      <w:u w:val="single"/>
    </w:rPr>
  </w:style>
  <w:style w:type="paragraph" w:styleId="a3">
    <w:name w:val="header"/>
    <w:basedOn w:val="a"/>
    <w:link w:val="Char"/>
    <w:rsid w:val="00815E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5EDD"/>
    <w:rPr>
      <w:rFonts w:eastAsia="仿宋_GB2312"/>
      <w:kern w:val="2"/>
      <w:sz w:val="18"/>
      <w:szCs w:val="18"/>
    </w:rPr>
  </w:style>
  <w:style w:type="paragraph" w:styleId="a4">
    <w:name w:val="footer"/>
    <w:basedOn w:val="a"/>
    <w:link w:val="Char0"/>
    <w:rsid w:val="00815EDD"/>
    <w:pPr>
      <w:tabs>
        <w:tab w:val="center" w:pos="4153"/>
        <w:tab w:val="right" w:pos="8306"/>
      </w:tabs>
      <w:snapToGrid w:val="0"/>
      <w:jc w:val="left"/>
    </w:pPr>
    <w:rPr>
      <w:sz w:val="18"/>
      <w:szCs w:val="18"/>
    </w:rPr>
  </w:style>
  <w:style w:type="character" w:customStyle="1" w:styleId="Char0">
    <w:name w:val="页脚 Char"/>
    <w:basedOn w:val="a0"/>
    <w:link w:val="a4"/>
    <w:rsid w:val="00815EDD"/>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75</Words>
  <Characters>434</Characters>
  <Application>Microsoft Office Word</Application>
  <DocSecurity>0</DocSecurity>
  <Lines>3</Lines>
  <Paragraphs>1</Paragraphs>
  <ScaleCrop>false</ScaleCrop>
  <Company>微软中国</Company>
  <LinksUpToDate>false</LinksUpToDate>
  <CharactersWithSpaces>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微软用户</cp:lastModifiedBy>
  <cp:revision>2</cp:revision>
  <dcterms:created xsi:type="dcterms:W3CDTF">2020-09-29T09:16:00Z</dcterms:created>
  <dcterms:modified xsi:type="dcterms:W3CDTF">2020-09-29T09:16:00Z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