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16D2" w:rsidRPr="004653DD" w:rsidRDefault="00ED16D2" w:rsidP="007B6A0F">
      <w:pPr>
        <w:spacing w:line="860" w:lineRule="exact"/>
        <w:jc w:val="center"/>
        <w:rPr>
          <w:rFonts w:ascii="方正小标宋简体" w:eastAsia="方正小标宋简体"/>
          <w:color w:val="000000"/>
          <w:sz w:val="84"/>
          <w:szCs w:val="84"/>
        </w:rPr>
      </w:pPr>
    </w:p>
    <w:p w:rsidR="007B6A0F" w:rsidRPr="00642A0B" w:rsidRDefault="007B6A0F" w:rsidP="00266B9D">
      <w:pPr>
        <w:spacing w:line="32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7B6A0F" w:rsidRPr="00642A0B" w:rsidRDefault="000F387B" w:rsidP="000F387B">
      <w:pPr>
        <w:spacing w:line="560" w:lineRule="exact"/>
        <w:jc w:val="right"/>
        <w:rPr>
          <w:rFonts w:ascii="仿宋_GB2312" w:eastAsia="仿宋_GB2312" w:hAnsi="仿宋"/>
          <w:color w:val="000000"/>
          <w:sz w:val="32"/>
          <w:szCs w:val="32"/>
        </w:rPr>
      </w:pPr>
      <w:r w:rsidRPr="00642A0B">
        <w:rPr>
          <w:rFonts w:ascii="仿宋_GB2312" w:eastAsia="仿宋_GB2312" w:hAnsi="仿宋" w:hint="eastAsia"/>
          <w:color w:val="000000"/>
          <w:sz w:val="32"/>
          <w:szCs w:val="32"/>
        </w:rPr>
        <w:t>台教</w:t>
      </w:r>
      <w:r w:rsidR="00C85259">
        <w:rPr>
          <w:rFonts w:ascii="仿宋_GB2312" w:eastAsia="仿宋_GB2312" w:hAnsi="仿宋" w:hint="eastAsia"/>
          <w:color w:val="000000"/>
          <w:sz w:val="32"/>
          <w:szCs w:val="32"/>
        </w:rPr>
        <w:t>办</w:t>
      </w:r>
      <w:r w:rsidRPr="00642A0B">
        <w:rPr>
          <w:rFonts w:ascii="仿宋_GB2312" w:eastAsia="仿宋_GB2312" w:hAnsi="仿宋" w:hint="eastAsia"/>
          <w:color w:val="000000"/>
          <w:sz w:val="32"/>
          <w:szCs w:val="32"/>
        </w:rPr>
        <w:t>〔20</w:t>
      </w:r>
      <w:r w:rsidR="0017624F">
        <w:rPr>
          <w:rFonts w:ascii="仿宋_GB2312" w:eastAsia="仿宋_GB2312" w:hAnsi="仿宋" w:hint="eastAsia"/>
          <w:color w:val="000000"/>
          <w:sz w:val="32"/>
          <w:szCs w:val="32"/>
        </w:rPr>
        <w:t>2</w:t>
      </w:r>
      <w:r w:rsidR="00E73C59">
        <w:rPr>
          <w:rFonts w:ascii="仿宋_GB2312" w:eastAsia="仿宋_GB2312" w:hAnsi="仿宋" w:hint="eastAsia"/>
          <w:color w:val="000000"/>
          <w:sz w:val="32"/>
          <w:szCs w:val="32"/>
        </w:rPr>
        <w:t>1</w:t>
      </w:r>
      <w:r w:rsidRPr="00642A0B">
        <w:rPr>
          <w:rFonts w:ascii="仿宋_GB2312" w:eastAsia="仿宋_GB2312" w:hAnsi="仿宋" w:hint="eastAsia"/>
          <w:color w:val="000000"/>
          <w:sz w:val="32"/>
          <w:szCs w:val="32"/>
        </w:rPr>
        <w:t>〕</w:t>
      </w:r>
      <w:r w:rsidR="00AF1633">
        <w:rPr>
          <w:rFonts w:ascii="仿宋_GB2312" w:eastAsia="仿宋_GB2312" w:hAnsi="仿宋" w:hint="eastAsia"/>
          <w:color w:val="000000"/>
          <w:sz w:val="32"/>
          <w:szCs w:val="32"/>
        </w:rPr>
        <w:t>25</w:t>
      </w:r>
      <w:r w:rsidRPr="00642A0B">
        <w:rPr>
          <w:rFonts w:ascii="仿宋_GB2312" w:eastAsia="仿宋_GB2312" w:hAnsi="仿宋" w:hint="eastAsia"/>
          <w:color w:val="000000"/>
          <w:sz w:val="32"/>
          <w:szCs w:val="32"/>
        </w:rPr>
        <w:t>号</w:t>
      </w:r>
    </w:p>
    <w:p w:rsidR="000F387B" w:rsidRPr="00642A0B" w:rsidRDefault="000F387B" w:rsidP="00131786">
      <w:pPr>
        <w:spacing w:line="48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0F387B" w:rsidRPr="00642A0B" w:rsidRDefault="000F387B" w:rsidP="00131786">
      <w:pPr>
        <w:spacing w:line="48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AE582C" w:rsidRDefault="00AE582C" w:rsidP="00131786">
      <w:pPr>
        <w:spacing w:line="68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AE582C">
        <w:rPr>
          <w:rFonts w:ascii="方正小标宋简体" w:eastAsia="方正小标宋简体" w:hint="eastAsia"/>
          <w:color w:val="000000"/>
          <w:sz w:val="44"/>
          <w:szCs w:val="44"/>
        </w:rPr>
        <w:t>关于举办202</w:t>
      </w:r>
      <w:r w:rsidR="00E73C59">
        <w:rPr>
          <w:rFonts w:ascii="方正小标宋简体" w:eastAsia="方正小标宋简体" w:hint="eastAsia"/>
          <w:color w:val="000000"/>
          <w:sz w:val="44"/>
          <w:szCs w:val="44"/>
        </w:rPr>
        <w:t>1</w:t>
      </w:r>
      <w:r w:rsidRPr="00AE582C">
        <w:rPr>
          <w:rFonts w:ascii="方正小标宋简体" w:eastAsia="方正小标宋简体" w:hint="eastAsia"/>
          <w:color w:val="000000"/>
          <w:sz w:val="44"/>
          <w:szCs w:val="44"/>
        </w:rPr>
        <w:t>年台山市中小学生排球比赛</w:t>
      </w:r>
    </w:p>
    <w:p w:rsidR="000F387B" w:rsidRPr="004653DD" w:rsidRDefault="00AE582C" w:rsidP="00131786">
      <w:pPr>
        <w:spacing w:line="68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AE582C">
        <w:rPr>
          <w:rFonts w:ascii="方正小标宋简体" w:eastAsia="方正小标宋简体" w:hint="eastAsia"/>
          <w:color w:val="000000"/>
          <w:sz w:val="44"/>
          <w:szCs w:val="44"/>
        </w:rPr>
        <w:t>的通知</w:t>
      </w:r>
    </w:p>
    <w:p w:rsidR="000F387B" w:rsidRPr="009B2F81" w:rsidRDefault="000F387B" w:rsidP="00087803">
      <w:pPr>
        <w:spacing w:line="48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0F387B" w:rsidRPr="009B2F81" w:rsidRDefault="00087803" w:rsidP="00087803">
      <w:pPr>
        <w:spacing w:line="480" w:lineRule="exact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各中心小学、中学及有关单位</w:t>
      </w:r>
      <w:r w:rsidR="000F387B" w:rsidRPr="009B2F81">
        <w:rPr>
          <w:rFonts w:ascii="仿宋_GB2312" w:eastAsia="仿宋_GB2312" w:hAnsi="仿宋" w:hint="eastAsia"/>
          <w:color w:val="000000"/>
          <w:sz w:val="32"/>
          <w:szCs w:val="32"/>
        </w:rPr>
        <w:t>：</w:t>
      </w:r>
    </w:p>
    <w:p w:rsidR="00087803" w:rsidRPr="00087803" w:rsidRDefault="00087803" w:rsidP="00087803">
      <w:pPr>
        <w:spacing w:line="48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为进一步贯彻落</w:t>
      </w:r>
      <w:r w:rsidR="00AF1633">
        <w:rPr>
          <w:rFonts w:ascii="仿宋_GB2312" w:eastAsia="仿宋_GB2312" w:hAnsi="仿宋" w:hint="eastAsia"/>
          <w:color w:val="000000"/>
          <w:sz w:val="32"/>
          <w:szCs w:val="32"/>
        </w:rPr>
        <w:t>实中共中央、国务院《关于加强青少年体育、增强青少年体质的意见》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精神，积极推进素质教育，检验学校体育活动和体育教学成果，提高我市中小学生的身体素质和排球运动竞技水平，促进学生身心健康发展，经研究，定于今年</w:t>
      </w:r>
      <w:r w:rsidR="00E73C59">
        <w:rPr>
          <w:rFonts w:ascii="仿宋_GB2312" w:eastAsia="仿宋_GB2312" w:hAnsi="仿宋" w:hint="eastAsia"/>
          <w:color w:val="000000"/>
          <w:sz w:val="32"/>
          <w:szCs w:val="32"/>
        </w:rPr>
        <w:t>4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月</w:t>
      </w:r>
      <w:r w:rsidR="008B4491"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="00E73C59">
        <w:rPr>
          <w:rFonts w:ascii="仿宋_GB2312" w:eastAsia="仿宋_GB2312" w:hAnsi="仿宋" w:hint="eastAsia"/>
          <w:color w:val="000000"/>
          <w:sz w:val="32"/>
          <w:szCs w:val="32"/>
        </w:rPr>
        <w:t>5</w:t>
      </w:r>
      <w:r w:rsidR="008B4491">
        <w:rPr>
          <w:rFonts w:ascii="仿宋_GB2312" w:eastAsia="仿宋_GB2312" w:hAnsi="仿宋" w:hint="eastAsia"/>
          <w:color w:val="000000"/>
          <w:sz w:val="32"/>
          <w:szCs w:val="32"/>
        </w:rPr>
        <w:t>月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举行202</w:t>
      </w:r>
      <w:r w:rsidR="00E73C59">
        <w:rPr>
          <w:rFonts w:ascii="仿宋_GB2312" w:eastAsia="仿宋_GB2312" w:hAnsi="仿宋" w:hint="eastAsia"/>
          <w:color w:val="000000"/>
          <w:sz w:val="32"/>
          <w:szCs w:val="32"/>
        </w:rPr>
        <w:t>1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年台山市中小学生排球比赛。现将有关竞赛规程发给你们，</w:t>
      </w:r>
      <w:r w:rsidR="00AF1633">
        <w:rPr>
          <w:rFonts w:ascii="仿宋_GB2312" w:eastAsia="仿宋_GB2312" w:hAnsi="仿宋" w:hint="eastAsia"/>
          <w:color w:val="000000"/>
          <w:sz w:val="32"/>
          <w:szCs w:val="32"/>
        </w:rPr>
        <w:t>请各有关学校严格按照竞赛规程（附后）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要求，认真做好选拔、组队和训练工作，届时参加比赛，力争创出优异的成绩。</w:t>
      </w:r>
    </w:p>
    <w:p w:rsidR="000F387B" w:rsidRPr="009B2F81" w:rsidRDefault="000F387B" w:rsidP="00087803">
      <w:pPr>
        <w:spacing w:line="48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0F387B" w:rsidRPr="009752CF" w:rsidRDefault="000F387B" w:rsidP="00087803">
      <w:pPr>
        <w:spacing w:line="480" w:lineRule="exact"/>
        <w:ind w:leftChars="304" w:left="1918" w:hangingChars="400" w:hanging="1280"/>
        <w:rPr>
          <w:rFonts w:ascii="仿宋_GB2312" w:eastAsia="仿宋_GB2312" w:hAnsi="仿宋"/>
          <w:color w:val="000000"/>
          <w:kern w:val="0"/>
          <w:sz w:val="32"/>
          <w:szCs w:val="32"/>
        </w:rPr>
      </w:pPr>
      <w:r w:rsidRPr="009752CF"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附件：1</w:t>
      </w:r>
      <w:r w:rsidR="00D93A96" w:rsidRPr="009752CF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.</w:t>
      </w:r>
      <w:r w:rsidR="00087803" w:rsidRPr="00087803"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202</w:t>
      </w:r>
      <w:r w:rsidR="00E73C59"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1</w:t>
      </w:r>
      <w:r w:rsidR="00087803" w:rsidRPr="00087803"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年台山市高中生排球赛竞赛规程</w:t>
      </w:r>
    </w:p>
    <w:p w:rsidR="00BF48E2" w:rsidRDefault="00BF48E2" w:rsidP="00087803">
      <w:pPr>
        <w:spacing w:line="480" w:lineRule="exact"/>
        <w:ind w:leftChars="760" w:left="1916" w:hangingChars="100" w:hanging="320"/>
        <w:rPr>
          <w:rFonts w:ascii="仿宋_GB2312" w:eastAsia="仿宋_GB2312" w:hAnsi="仿宋"/>
          <w:color w:val="000000"/>
          <w:kern w:val="0"/>
          <w:sz w:val="32"/>
          <w:szCs w:val="32"/>
        </w:rPr>
      </w:pPr>
      <w:r w:rsidRPr="009752CF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2</w:t>
      </w:r>
      <w:r w:rsidR="00D93A96" w:rsidRPr="009752CF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.</w:t>
      </w:r>
      <w:r w:rsidR="00087803" w:rsidRPr="00087803"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202</w:t>
      </w:r>
      <w:r w:rsidR="00E73C59"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1</w:t>
      </w:r>
      <w:r w:rsidR="00087803" w:rsidRPr="00087803"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年台山市初中生排球赛竞赛规程</w:t>
      </w:r>
    </w:p>
    <w:p w:rsidR="00087803" w:rsidRDefault="00087803" w:rsidP="00087803">
      <w:pPr>
        <w:spacing w:line="480" w:lineRule="exact"/>
        <w:ind w:leftChars="760" w:left="1916" w:hangingChars="100" w:hanging="320"/>
        <w:rPr>
          <w:rFonts w:ascii="仿宋_GB2312" w:eastAsia="仿宋_GB2312" w:hAnsi="仿宋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3.</w:t>
      </w:r>
      <w:r w:rsidRPr="00955CDD">
        <w:rPr>
          <w:rFonts w:ascii="仿宋_GB2312" w:eastAsia="仿宋_GB2312" w:hAnsi="仿宋" w:hint="eastAsia"/>
          <w:color w:val="000000"/>
          <w:sz w:val="32"/>
        </w:rPr>
        <w:t>20</w:t>
      </w:r>
      <w:r>
        <w:rPr>
          <w:rFonts w:ascii="仿宋_GB2312" w:eastAsia="仿宋_GB2312" w:hAnsi="仿宋" w:hint="eastAsia"/>
          <w:color w:val="000000"/>
          <w:sz w:val="32"/>
        </w:rPr>
        <w:t>2</w:t>
      </w:r>
      <w:r w:rsidR="00E73C59">
        <w:rPr>
          <w:rFonts w:ascii="仿宋_GB2312" w:eastAsia="仿宋_GB2312" w:hAnsi="仿宋" w:hint="eastAsia"/>
          <w:color w:val="000000"/>
          <w:sz w:val="32"/>
        </w:rPr>
        <w:t>1</w:t>
      </w:r>
      <w:r w:rsidRPr="00955CDD">
        <w:rPr>
          <w:rFonts w:ascii="仿宋_GB2312" w:eastAsia="仿宋_GB2312" w:hAnsi="仿宋" w:hint="eastAsia"/>
          <w:color w:val="000000"/>
          <w:sz w:val="32"/>
        </w:rPr>
        <w:t>年台山市小学生排球赛竞赛规程</w:t>
      </w:r>
    </w:p>
    <w:p w:rsidR="00087803" w:rsidRPr="009752CF" w:rsidRDefault="00087803" w:rsidP="00087803">
      <w:pPr>
        <w:spacing w:line="480" w:lineRule="exact"/>
        <w:ind w:leftChars="760" w:left="1916" w:hangingChars="100" w:hanging="320"/>
        <w:rPr>
          <w:rFonts w:ascii="仿宋_GB2312" w:eastAsia="仿宋_GB2312" w:hAnsi="仿宋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4.</w:t>
      </w:r>
      <w:r w:rsidRPr="00955CDD">
        <w:rPr>
          <w:rFonts w:ascii="仿宋_GB2312" w:eastAsia="仿宋_GB2312" w:hAnsi="仿宋" w:hint="eastAsia"/>
          <w:color w:val="000000"/>
          <w:sz w:val="32"/>
        </w:rPr>
        <w:t>20</w:t>
      </w:r>
      <w:r>
        <w:rPr>
          <w:rFonts w:ascii="仿宋_GB2312" w:eastAsia="仿宋_GB2312" w:hAnsi="仿宋" w:hint="eastAsia"/>
          <w:color w:val="000000"/>
          <w:sz w:val="32"/>
        </w:rPr>
        <w:t>2</w:t>
      </w:r>
      <w:r w:rsidR="00E73C59">
        <w:rPr>
          <w:rFonts w:ascii="仿宋_GB2312" w:eastAsia="仿宋_GB2312" w:hAnsi="仿宋" w:hint="eastAsia"/>
          <w:color w:val="000000"/>
          <w:sz w:val="32"/>
        </w:rPr>
        <w:t>1</w:t>
      </w:r>
      <w:r w:rsidRPr="00955CDD">
        <w:rPr>
          <w:rFonts w:ascii="仿宋_GB2312" w:eastAsia="仿宋_GB2312" w:hAnsi="仿宋" w:hint="eastAsia"/>
          <w:color w:val="000000"/>
          <w:sz w:val="32"/>
        </w:rPr>
        <w:t>年台山市</w:t>
      </w:r>
      <w:r>
        <w:rPr>
          <w:rFonts w:ascii="仿宋_GB2312" w:eastAsia="仿宋_GB2312" w:hAnsi="仿宋" w:hint="eastAsia"/>
          <w:color w:val="000000"/>
          <w:sz w:val="32"/>
        </w:rPr>
        <w:t>中小学生</w:t>
      </w:r>
      <w:r w:rsidRPr="00955CDD">
        <w:rPr>
          <w:rFonts w:ascii="仿宋_GB2312" w:eastAsia="仿宋_GB2312" w:hAnsi="仿宋" w:hint="eastAsia"/>
          <w:color w:val="000000"/>
          <w:sz w:val="32"/>
        </w:rPr>
        <w:t>排球赛报名表</w:t>
      </w:r>
    </w:p>
    <w:p w:rsidR="00BF48E2" w:rsidRPr="009B2F81" w:rsidRDefault="00BF48E2" w:rsidP="00087803">
      <w:pPr>
        <w:spacing w:line="48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BF48E2" w:rsidRPr="009B2F81" w:rsidRDefault="00BF48E2" w:rsidP="00087803">
      <w:pPr>
        <w:spacing w:line="48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BF48E2" w:rsidRPr="009B2F81" w:rsidRDefault="00BF48E2" w:rsidP="00131786">
      <w:pPr>
        <w:wordWrap w:val="0"/>
        <w:spacing w:line="520" w:lineRule="exact"/>
        <w:ind w:firstLineChars="200" w:firstLine="640"/>
        <w:jc w:val="right"/>
        <w:rPr>
          <w:rFonts w:ascii="仿宋_GB2312" w:eastAsia="仿宋_GB2312" w:hAnsi="仿宋"/>
          <w:color w:val="000000"/>
          <w:sz w:val="32"/>
          <w:szCs w:val="32"/>
        </w:rPr>
      </w:pPr>
      <w:r w:rsidRPr="009B2F81">
        <w:rPr>
          <w:rFonts w:ascii="仿宋_GB2312" w:eastAsia="仿宋_GB2312" w:hAnsi="仿宋" w:hint="eastAsia"/>
          <w:color w:val="000000"/>
          <w:sz w:val="32"/>
          <w:szCs w:val="32"/>
        </w:rPr>
        <w:t>台山市教育局</w:t>
      </w:r>
      <w:r w:rsidR="00087803">
        <w:rPr>
          <w:rFonts w:ascii="仿宋_GB2312" w:eastAsia="仿宋_GB2312" w:hAnsi="仿宋" w:hint="eastAsia"/>
          <w:color w:val="000000"/>
          <w:sz w:val="32"/>
          <w:szCs w:val="32"/>
        </w:rPr>
        <w:t xml:space="preserve">   </w:t>
      </w:r>
      <w:r w:rsidR="009B2F81">
        <w:rPr>
          <w:rFonts w:ascii="仿宋_GB2312" w:eastAsia="仿宋_GB2312" w:hAnsi="仿宋" w:hint="eastAsia"/>
          <w:color w:val="000000"/>
          <w:sz w:val="32"/>
          <w:szCs w:val="32"/>
        </w:rPr>
        <w:t xml:space="preserve">  </w:t>
      </w:r>
      <w:r w:rsidR="00087803">
        <w:rPr>
          <w:rFonts w:ascii="仿宋_GB2312" w:eastAsia="仿宋_GB2312" w:hAnsi="仿宋" w:hint="eastAsia"/>
          <w:color w:val="000000"/>
          <w:sz w:val="32"/>
          <w:szCs w:val="32"/>
        </w:rPr>
        <w:t xml:space="preserve"> </w:t>
      </w:r>
      <w:r w:rsidR="009B2F81">
        <w:rPr>
          <w:rFonts w:ascii="仿宋_GB2312" w:eastAsia="仿宋_GB2312" w:hAnsi="仿宋" w:hint="eastAsia"/>
          <w:color w:val="000000"/>
          <w:sz w:val="32"/>
          <w:szCs w:val="32"/>
        </w:rPr>
        <w:t xml:space="preserve">    </w:t>
      </w:r>
    </w:p>
    <w:p w:rsidR="00BF48E2" w:rsidRPr="009B2F81" w:rsidRDefault="00BF48E2" w:rsidP="00131786">
      <w:pPr>
        <w:wordWrap w:val="0"/>
        <w:spacing w:line="520" w:lineRule="exact"/>
        <w:ind w:firstLineChars="200" w:firstLine="640"/>
        <w:jc w:val="right"/>
        <w:rPr>
          <w:rFonts w:ascii="仿宋_GB2312" w:eastAsia="仿宋_GB2312" w:hAnsi="仿宋"/>
          <w:color w:val="000000"/>
          <w:sz w:val="32"/>
          <w:szCs w:val="32"/>
        </w:rPr>
      </w:pPr>
      <w:r w:rsidRPr="009B2F81">
        <w:rPr>
          <w:rFonts w:ascii="仿宋_GB2312" w:eastAsia="仿宋_GB2312" w:hAnsi="仿宋" w:hint="eastAsia"/>
          <w:color w:val="000000"/>
          <w:sz w:val="32"/>
          <w:szCs w:val="32"/>
        </w:rPr>
        <w:t>20</w:t>
      </w:r>
      <w:r w:rsidR="0017624F">
        <w:rPr>
          <w:rFonts w:ascii="仿宋_GB2312" w:eastAsia="仿宋_GB2312" w:hAnsi="仿宋" w:hint="eastAsia"/>
          <w:color w:val="000000"/>
          <w:sz w:val="32"/>
          <w:szCs w:val="32"/>
        </w:rPr>
        <w:t>2</w:t>
      </w:r>
      <w:r w:rsidR="00E73C59">
        <w:rPr>
          <w:rFonts w:ascii="仿宋_GB2312" w:eastAsia="仿宋_GB2312" w:hAnsi="仿宋" w:hint="eastAsia"/>
          <w:color w:val="000000"/>
          <w:sz w:val="32"/>
          <w:szCs w:val="32"/>
        </w:rPr>
        <w:t>1</w:t>
      </w:r>
      <w:r w:rsidRPr="009B2F81">
        <w:rPr>
          <w:rFonts w:ascii="仿宋_GB2312" w:eastAsia="仿宋_GB2312" w:hAnsi="仿宋" w:hint="eastAsia"/>
          <w:color w:val="000000"/>
          <w:sz w:val="32"/>
          <w:szCs w:val="32"/>
        </w:rPr>
        <w:t>年</w:t>
      </w:r>
      <w:r w:rsidR="00E73C59">
        <w:rPr>
          <w:rFonts w:ascii="仿宋_GB2312" w:eastAsia="仿宋_GB2312" w:hAnsi="仿宋" w:hint="eastAsia"/>
          <w:color w:val="000000"/>
          <w:sz w:val="32"/>
          <w:szCs w:val="32"/>
        </w:rPr>
        <w:t>3</w:t>
      </w:r>
      <w:r w:rsidRPr="009B2F81">
        <w:rPr>
          <w:rFonts w:ascii="仿宋_GB2312" w:eastAsia="仿宋_GB2312" w:hAnsi="仿宋" w:hint="eastAsia"/>
          <w:color w:val="000000"/>
          <w:sz w:val="32"/>
          <w:szCs w:val="32"/>
        </w:rPr>
        <w:t>月</w:t>
      </w:r>
      <w:r w:rsidR="00E73C59">
        <w:rPr>
          <w:rFonts w:ascii="仿宋_GB2312" w:eastAsia="仿宋_GB2312" w:hAnsi="仿宋" w:hint="eastAsia"/>
          <w:color w:val="000000"/>
          <w:sz w:val="32"/>
          <w:szCs w:val="32"/>
        </w:rPr>
        <w:t>29</w:t>
      </w:r>
      <w:r w:rsidRPr="009B2F81">
        <w:rPr>
          <w:rFonts w:ascii="仿宋_GB2312" w:eastAsia="仿宋_GB2312" w:hAnsi="仿宋" w:hint="eastAsia"/>
          <w:color w:val="000000"/>
          <w:sz w:val="32"/>
          <w:szCs w:val="32"/>
        </w:rPr>
        <w:t xml:space="preserve">日        </w:t>
      </w:r>
    </w:p>
    <w:p w:rsidR="00DB6215" w:rsidRPr="009B2F81" w:rsidRDefault="00DB6215" w:rsidP="00DB6215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  <w:r w:rsidRPr="004653DD">
        <w:rPr>
          <w:rFonts w:ascii="黑体" w:eastAsia="黑体" w:hint="eastAsia"/>
          <w:color w:val="000000"/>
          <w:sz w:val="32"/>
          <w:szCs w:val="32"/>
        </w:rPr>
        <w:t>公开方式：</w:t>
      </w:r>
      <w:r w:rsidR="0096612A" w:rsidRPr="0096612A">
        <w:rPr>
          <w:rFonts w:ascii="仿宋_GB2312" w:eastAsia="仿宋_GB2312" w:hAnsi="仿宋" w:hint="eastAsia"/>
          <w:color w:val="000000"/>
          <w:sz w:val="32"/>
          <w:szCs w:val="32"/>
        </w:rPr>
        <w:t>主动公开</w:t>
      </w:r>
    </w:p>
    <w:p w:rsidR="00BF48E2" w:rsidRPr="004653DD" w:rsidRDefault="00BF48E2" w:rsidP="00BF48E2">
      <w:pPr>
        <w:spacing w:line="560" w:lineRule="exact"/>
        <w:rPr>
          <w:rFonts w:ascii="黑体" w:eastAsia="黑体"/>
          <w:color w:val="000000"/>
          <w:sz w:val="32"/>
          <w:szCs w:val="32"/>
        </w:rPr>
      </w:pPr>
      <w:r w:rsidRPr="004653DD">
        <w:rPr>
          <w:rFonts w:ascii="黑体" w:eastAsia="黑体" w:hint="eastAsia"/>
          <w:color w:val="000000"/>
          <w:sz w:val="32"/>
          <w:szCs w:val="32"/>
        </w:rPr>
        <w:lastRenderedPageBreak/>
        <w:t>附件1</w:t>
      </w:r>
    </w:p>
    <w:p w:rsidR="00BF48E2" w:rsidRPr="003B6EED" w:rsidRDefault="00BF48E2" w:rsidP="00BF48E2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BF48E2" w:rsidRPr="004653DD" w:rsidRDefault="00E73C59" w:rsidP="004717B5">
      <w:pPr>
        <w:spacing w:line="760" w:lineRule="exact"/>
        <w:jc w:val="center"/>
        <w:rPr>
          <w:rFonts w:ascii="仿宋_GB2312" w:eastAsia="仿宋_GB2312"/>
          <w:color w:val="000000"/>
          <w:sz w:val="32"/>
          <w:szCs w:val="32"/>
        </w:rPr>
      </w:pPr>
      <w:r>
        <w:rPr>
          <w:rFonts w:ascii="方正小标宋简体" w:eastAsia="方正小标宋简体" w:hint="eastAsia"/>
          <w:color w:val="000000"/>
          <w:sz w:val="44"/>
          <w:szCs w:val="44"/>
        </w:rPr>
        <w:t>2021</w:t>
      </w:r>
      <w:r w:rsidR="00087803" w:rsidRPr="00087803">
        <w:rPr>
          <w:rFonts w:ascii="方正小标宋简体" w:eastAsia="方正小标宋简体" w:hint="eastAsia"/>
          <w:color w:val="000000"/>
          <w:sz w:val="44"/>
          <w:szCs w:val="44"/>
        </w:rPr>
        <w:t>年台山市高中生排球赛竞赛规程</w:t>
      </w:r>
    </w:p>
    <w:p w:rsidR="00BF48E2" w:rsidRPr="003B6EED" w:rsidRDefault="00BF48E2" w:rsidP="00087803">
      <w:pPr>
        <w:spacing w:line="52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087803" w:rsidRPr="00087803" w:rsidRDefault="00087803" w:rsidP="00087803">
      <w:pPr>
        <w:spacing w:line="520" w:lineRule="exact"/>
        <w:ind w:firstLineChars="200" w:firstLine="640"/>
        <w:rPr>
          <w:rFonts w:ascii="黑体" w:eastAsia="黑体" w:hAnsi="黑体"/>
          <w:color w:val="000000"/>
          <w:sz w:val="32"/>
          <w:szCs w:val="32"/>
        </w:rPr>
      </w:pPr>
      <w:r w:rsidRPr="00087803">
        <w:rPr>
          <w:rFonts w:ascii="黑体" w:eastAsia="黑体" w:hAnsi="黑体" w:hint="eastAsia"/>
          <w:color w:val="000000"/>
          <w:sz w:val="32"/>
          <w:szCs w:val="32"/>
        </w:rPr>
        <w:t>一、比赛时间和地点</w:t>
      </w:r>
    </w:p>
    <w:p w:rsidR="00087803" w:rsidRPr="00087803" w:rsidRDefault="00E73C59" w:rsidP="00087803">
      <w:pPr>
        <w:spacing w:line="52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2021</w:t>
      </w:r>
      <w:r w:rsidR="00087803" w:rsidRPr="00087803">
        <w:rPr>
          <w:rFonts w:ascii="仿宋_GB2312" w:eastAsia="仿宋_GB2312" w:hAnsi="仿宋" w:hint="eastAsia"/>
          <w:color w:val="000000"/>
          <w:sz w:val="32"/>
          <w:szCs w:val="32"/>
        </w:rPr>
        <w:t>年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4</w:t>
      </w:r>
      <w:r w:rsidR="00087803" w:rsidRPr="00087803">
        <w:rPr>
          <w:rFonts w:ascii="仿宋_GB2312" w:eastAsia="仿宋_GB2312" w:hAnsi="仿宋" w:hint="eastAsia"/>
          <w:color w:val="000000"/>
          <w:sz w:val="32"/>
          <w:szCs w:val="32"/>
        </w:rPr>
        <w:t>月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14</w:t>
      </w:r>
      <w:r w:rsidR="00087803" w:rsidRPr="00087803">
        <w:rPr>
          <w:rFonts w:ascii="仿宋_GB2312" w:eastAsia="仿宋_GB2312" w:hAnsi="仿宋" w:hint="eastAsia"/>
          <w:color w:val="000000"/>
          <w:sz w:val="32"/>
          <w:szCs w:val="32"/>
        </w:rPr>
        <w:t>日（星期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三</w:t>
      </w:r>
      <w:r w:rsidR="00087803" w:rsidRPr="00087803">
        <w:rPr>
          <w:rFonts w:ascii="仿宋_GB2312" w:eastAsia="仿宋_GB2312" w:hAnsi="仿宋" w:hint="eastAsia"/>
          <w:color w:val="000000"/>
          <w:sz w:val="32"/>
          <w:szCs w:val="32"/>
        </w:rPr>
        <w:t>）至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16</w:t>
      </w:r>
      <w:r w:rsidR="00087803" w:rsidRPr="00087803">
        <w:rPr>
          <w:rFonts w:ascii="仿宋_GB2312" w:eastAsia="仿宋_GB2312" w:hAnsi="仿宋" w:hint="eastAsia"/>
          <w:color w:val="000000"/>
          <w:sz w:val="32"/>
          <w:szCs w:val="32"/>
        </w:rPr>
        <w:t>日（星期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五</w:t>
      </w:r>
      <w:r w:rsidR="00087803" w:rsidRPr="00087803">
        <w:rPr>
          <w:rFonts w:ascii="仿宋_GB2312" w:eastAsia="仿宋_GB2312" w:hAnsi="仿宋" w:hint="eastAsia"/>
          <w:color w:val="000000"/>
          <w:sz w:val="32"/>
          <w:szCs w:val="32"/>
        </w:rPr>
        <w:t>）在台山新宁体育馆举行。</w:t>
      </w:r>
    </w:p>
    <w:p w:rsidR="00087803" w:rsidRPr="00087803" w:rsidRDefault="00087803" w:rsidP="00087803">
      <w:pPr>
        <w:spacing w:line="520" w:lineRule="exact"/>
        <w:ind w:firstLineChars="200" w:firstLine="640"/>
        <w:rPr>
          <w:rFonts w:ascii="黑体" w:eastAsia="黑体" w:hAnsi="黑体"/>
          <w:color w:val="000000"/>
          <w:sz w:val="32"/>
          <w:szCs w:val="32"/>
        </w:rPr>
      </w:pPr>
      <w:r w:rsidRPr="00087803">
        <w:rPr>
          <w:rFonts w:ascii="黑体" w:eastAsia="黑体" w:hAnsi="黑体" w:hint="eastAsia"/>
          <w:color w:val="000000"/>
          <w:sz w:val="32"/>
          <w:szCs w:val="32"/>
        </w:rPr>
        <w:t>二、参赛单位</w:t>
      </w:r>
    </w:p>
    <w:p w:rsidR="00087803" w:rsidRPr="00087803" w:rsidRDefault="00087803" w:rsidP="00087803">
      <w:pPr>
        <w:spacing w:line="52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台山一中、台山侨中、更开中学</w:t>
      </w:r>
      <w:r w:rsidR="008B4491">
        <w:rPr>
          <w:rFonts w:ascii="仿宋_GB2312" w:eastAsia="仿宋_GB2312" w:hAnsi="仿宋" w:hint="eastAsia"/>
          <w:color w:val="000000"/>
          <w:sz w:val="32"/>
          <w:szCs w:val="32"/>
        </w:rPr>
        <w:t>、台师高级中学、鹏权中学、培正中学</w:t>
      </w:r>
      <w:r w:rsidR="008B4491" w:rsidRPr="00087803">
        <w:rPr>
          <w:rFonts w:ascii="仿宋_GB2312" w:eastAsia="仿宋_GB2312" w:hAnsi="仿宋" w:hint="eastAsia"/>
          <w:color w:val="000000"/>
          <w:sz w:val="32"/>
          <w:szCs w:val="32"/>
        </w:rPr>
        <w:t>、大江实验中学、培英职校</w:t>
      </w:r>
      <w:r w:rsidR="008B4491"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联合职校、敬修职校及其他高（职）中阶段学校。</w:t>
      </w:r>
    </w:p>
    <w:p w:rsidR="00087803" w:rsidRPr="00087803" w:rsidRDefault="00087803" w:rsidP="00087803">
      <w:pPr>
        <w:spacing w:line="520" w:lineRule="exact"/>
        <w:ind w:firstLineChars="200" w:firstLine="640"/>
        <w:rPr>
          <w:rFonts w:ascii="黑体" w:eastAsia="黑体" w:hAnsi="黑体"/>
          <w:color w:val="000000"/>
          <w:sz w:val="32"/>
          <w:szCs w:val="32"/>
        </w:rPr>
      </w:pPr>
      <w:r w:rsidRPr="00087803">
        <w:rPr>
          <w:rFonts w:ascii="黑体" w:eastAsia="黑体" w:hAnsi="黑体" w:hint="eastAsia"/>
          <w:color w:val="000000"/>
          <w:sz w:val="32"/>
          <w:szCs w:val="32"/>
        </w:rPr>
        <w:t>三、参加办法</w:t>
      </w:r>
    </w:p>
    <w:p w:rsidR="00087803" w:rsidRPr="00087803" w:rsidRDefault="00087803" w:rsidP="00087803">
      <w:pPr>
        <w:spacing w:line="52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b/>
          <w:color w:val="000000"/>
          <w:sz w:val="32"/>
          <w:szCs w:val="32"/>
        </w:rPr>
        <w:t>（</w:t>
      </w:r>
      <w:r w:rsidRPr="00087803">
        <w:rPr>
          <w:rFonts w:ascii="仿宋_GB2312" w:eastAsia="仿宋_GB2312" w:hAnsi="仿宋" w:hint="eastAsia"/>
          <w:b/>
          <w:color w:val="000000"/>
          <w:sz w:val="32"/>
          <w:szCs w:val="32"/>
        </w:rPr>
        <w:t>一）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各校可报男、女各一队，每队运动员12名，领队、教练各1人。</w:t>
      </w:r>
    </w:p>
    <w:p w:rsidR="00087803" w:rsidRPr="00087803" w:rsidRDefault="00087803" w:rsidP="00087803">
      <w:pPr>
        <w:spacing w:line="52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b/>
          <w:color w:val="000000"/>
          <w:sz w:val="32"/>
          <w:szCs w:val="32"/>
        </w:rPr>
        <w:t>（二）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运动员经医院检查证明身体健康，并由运动员所在学校出具该运动员适宜参加其报名项目比赛的证明，报名表盖体检医院公章。</w:t>
      </w:r>
    </w:p>
    <w:p w:rsidR="00087803" w:rsidRPr="00087803" w:rsidRDefault="00087803" w:rsidP="00087803">
      <w:pPr>
        <w:spacing w:line="52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b/>
          <w:color w:val="000000"/>
          <w:sz w:val="32"/>
          <w:szCs w:val="32"/>
        </w:rPr>
        <w:t>（三）</w:t>
      </w:r>
      <w:r w:rsidRPr="00087803">
        <w:rPr>
          <w:rFonts w:ascii="仿宋_GB2312" w:eastAsia="仿宋_GB2312" w:hAnsi="仿宋" w:hint="eastAsia"/>
          <w:bCs/>
          <w:color w:val="000000"/>
          <w:sz w:val="32"/>
          <w:szCs w:val="32"/>
        </w:rPr>
        <w:t>参赛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运动员年龄必须是2002年9月1日后出生，是同一所学校有学籍的在校应届高（职）中及中专学生。复读生、排球运动学校中专生不能参赛。</w:t>
      </w:r>
    </w:p>
    <w:p w:rsidR="00087803" w:rsidRPr="00087803" w:rsidRDefault="00087803" w:rsidP="00087803">
      <w:pPr>
        <w:spacing w:line="52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b/>
          <w:color w:val="000000"/>
          <w:sz w:val="32"/>
          <w:szCs w:val="32"/>
        </w:rPr>
        <w:t>（四）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参赛运动员必须持有</w:t>
      </w:r>
      <w:r w:rsidRPr="00087803">
        <w:rPr>
          <w:rFonts w:ascii="仿宋_GB2312" w:eastAsia="仿宋_GB2312" w:hAnsi="仿宋" w:hint="eastAsia"/>
          <w:b/>
          <w:bCs/>
          <w:color w:val="000000"/>
          <w:sz w:val="32"/>
          <w:szCs w:val="32"/>
        </w:rPr>
        <w:t>二代有效身份证（港澳通行证或者外国护照、身份证）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和本学校的学籍卡方可参赛。（学籍卡统一由学籍管理系统网上下载打印，并加盖学校印章）。</w:t>
      </w:r>
    </w:p>
    <w:p w:rsidR="00087803" w:rsidRPr="00087803" w:rsidRDefault="00087803" w:rsidP="00087803">
      <w:pPr>
        <w:spacing w:line="52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b/>
          <w:color w:val="000000"/>
          <w:sz w:val="32"/>
          <w:szCs w:val="32"/>
        </w:rPr>
        <w:t>（五）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各单位必须严格执行规程有关运动员资格的规定，如有弄虚作假，将严肃处理有关责任人（领队是第一责任人）。</w:t>
      </w:r>
    </w:p>
    <w:p w:rsidR="00087803" w:rsidRPr="00087803" w:rsidRDefault="00087803" w:rsidP="00087803">
      <w:pPr>
        <w:spacing w:line="520" w:lineRule="exact"/>
        <w:ind w:firstLineChars="200" w:firstLine="640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四、竞赛办法</w:t>
      </w:r>
    </w:p>
    <w:p w:rsidR="00C86DE4" w:rsidRDefault="00087803" w:rsidP="00087803">
      <w:pPr>
        <w:spacing w:line="52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b/>
          <w:color w:val="000000"/>
          <w:sz w:val="32"/>
          <w:szCs w:val="32"/>
        </w:rPr>
        <w:lastRenderedPageBreak/>
        <w:t>（一）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采用中国排球协会审定的最新排球竞赛规则。</w:t>
      </w:r>
    </w:p>
    <w:p w:rsidR="00C86DE4" w:rsidRPr="00087803" w:rsidRDefault="00C86DE4" w:rsidP="00C86DE4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1.比赛采用每场五局三胜制，每球得分，前四局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25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分制（不封顶），第五局15分制（不封顶）。</w:t>
      </w:r>
    </w:p>
    <w:p w:rsidR="00C86DE4" w:rsidRPr="00087803" w:rsidRDefault="00C86DE4" w:rsidP="00C86DE4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2.不执行技术暂停，每局每队有2次请求暂停机会。</w:t>
      </w:r>
    </w:p>
    <w:p w:rsidR="00C86DE4" w:rsidRDefault="00C86DE4" w:rsidP="00C86DE4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3.不执行“后排自由防守队员”这一项。</w:t>
      </w:r>
    </w:p>
    <w:p w:rsidR="00EE507D" w:rsidRPr="00D00A15" w:rsidRDefault="00EE507D" w:rsidP="00EE507D">
      <w:pPr>
        <w:pStyle w:val="a7"/>
        <w:adjustRightInd w:val="0"/>
        <w:snapToGrid w:val="0"/>
        <w:spacing w:line="480" w:lineRule="exact"/>
        <w:ind w:firstLineChars="200" w:firstLine="640"/>
        <w:rPr>
          <w:rFonts w:ascii="仿宋_GB2312" w:hAnsi="宋体" w:cs="宋体"/>
          <w:szCs w:val="32"/>
        </w:rPr>
      </w:pPr>
      <w:r>
        <w:rPr>
          <w:rFonts w:ascii="仿宋_GB2312" w:hAnsi="宋体" w:cs="宋体" w:hint="eastAsia"/>
          <w:szCs w:val="32"/>
        </w:rPr>
        <w:t>（二</w:t>
      </w:r>
      <w:r w:rsidRPr="00D00A15">
        <w:rPr>
          <w:rFonts w:ascii="仿宋_GB2312" w:hAnsi="宋体" w:cs="宋体" w:hint="eastAsia"/>
          <w:szCs w:val="32"/>
        </w:rPr>
        <w:t>）比赛采用第一阶段小组单循环</w:t>
      </w:r>
      <w:r>
        <w:rPr>
          <w:rFonts w:ascii="仿宋_GB2312" w:hAnsi="宋体" w:cs="宋体" w:hint="eastAsia"/>
          <w:szCs w:val="32"/>
        </w:rPr>
        <w:t>，第二</w:t>
      </w:r>
      <w:r w:rsidRPr="00D00A15">
        <w:rPr>
          <w:rFonts w:ascii="仿宋_GB2312" w:hAnsi="宋体" w:cs="宋体" w:hint="eastAsia"/>
          <w:szCs w:val="32"/>
        </w:rPr>
        <w:t>阶段</w:t>
      </w:r>
      <w:r>
        <w:rPr>
          <w:rFonts w:ascii="仿宋_GB2312" w:hAnsi="宋体" w:cs="宋体" w:hint="eastAsia"/>
          <w:szCs w:val="32"/>
        </w:rPr>
        <w:t>交叉赛</w:t>
      </w:r>
      <w:r w:rsidRPr="00D00A15">
        <w:rPr>
          <w:rFonts w:ascii="仿宋_GB2312" w:hAnsi="宋体" w:cs="宋体" w:hint="eastAsia"/>
          <w:szCs w:val="32"/>
        </w:rPr>
        <w:t>办法</w:t>
      </w:r>
      <w:r>
        <w:rPr>
          <w:rFonts w:ascii="仿宋_GB2312" w:hAnsi="宋体" w:cs="宋体" w:hint="eastAsia"/>
          <w:szCs w:val="32"/>
        </w:rPr>
        <w:t>（按</w:t>
      </w:r>
      <w:r w:rsidRPr="008146AA">
        <w:rPr>
          <w:rFonts w:ascii="仿宋_GB2312" w:hAnsi="仿宋" w:hint="eastAsia"/>
          <w:color w:val="000000"/>
          <w:szCs w:val="32"/>
        </w:rPr>
        <w:t>上届前四名的队为本届种子队</w:t>
      </w:r>
      <w:r>
        <w:rPr>
          <w:rFonts w:ascii="仿宋_GB2312" w:hAnsi="宋体" w:cs="宋体" w:hint="eastAsia"/>
          <w:szCs w:val="32"/>
        </w:rPr>
        <w:t>）。</w:t>
      </w:r>
      <w:r w:rsidRPr="00D00A15">
        <w:rPr>
          <w:rFonts w:ascii="仿宋_GB2312" w:hAnsi="宋体" w:cs="宋体" w:hint="eastAsia"/>
          <w:szCs w:val="32"/>
        </w:rPr>
        <w:t>分两个阶段的</w:t>
      </w:r>
      <w:r>
        <w:rPr>
          <w:rFonts w:ascii="仿宋_GB2312" w:hAnsi="宋体" w:cs="宋体" w:hint="eastAsia"/>
          <w:szCs w:val="32"/>
        </w:rPr>
        <w:t>比赛</w:t>
      </w:r>
      <w:r w:rsidRPr="00D00A15">
        <w:rPr>
          <w:rFonts w:ascii="仿宋_GB2312" w:hAnsi="宋体" w:cs="宋体" w:hint="eastAsia"/>
          <w:spacing w:val="-4"/>
          <w:szCs w:val="32"/>
        </w:rPr>
        <w:t>依次按下列顺序决定名次</w:t>
      </w:r>
      <w:r w:rsidRPr="00D00A15">
        <w:rPr>
          <w:rFonts w:ascii="仿宋_GB2312" w:hAnsi="宋体" w:cs="宋体" w:hint="eastAsia"/>
          <w:szCs w:val="32"/>
        </w:rPr>
        <w:t>：</w:t>
      </w:r>
    </w:p>
    <w:p w:rsidR="00EE507D" w:rsidRPr="00D00A15" w:rsidRDefault="00EE507D" w:rsidP="00EE507D">
      <w:pPr>
        <w:pStyle w:val="a7"/>
        <w:adjustRightInd w:val="0"/>
        <w:snapToGrid w:val="0"/>
        <w:spacing w:line="480" w:lineRule="exact"/>
        <w:ind w:firstLineChars="200" w:firstLine="640"/>
        <w:rPr>
          <w:rFonts w:ascii="仿宋_GB2312" w:hAnsi="宋体" w:cs="宋体"/>
          <w:szCs w:val="32"/>
        </w:rPr>
      </w:pPr>
      <w:r w:rsidRPr="00D00A15">
        <w:rPr>
          <w:rFonts w:ascii="仿宋_GB2312" w:hAnsi="宋体" w:cs="宋体" w:hint="eastAsia"/>
          <w:szCs w:val="32"/>
        </w:rPr>
        <w:t>1. 胜场数多者排名在前。</w:t>
      </w:r>
    </w:p>
    <w:p w:rsidR="00EE507D" w:rsidRPr="005C3D1B" w:rsidRDefault="00EE507D" w:rsidP="00EE507D">
      <w:pPr>
        <w:adjustRightInd w:val="0"/>
        <w:snapToGrid w:val="0"/>
        <w:spacing w:line="48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5C3D1B">
        <w:rPr>
          <w:rFonts w:ascii="仿宋_GB2312" w:eastAsia="仿宋_GB2312" w:hAnsi="宋体" w:cs="宋体" w:hint="eastAsia"/>
          <w:sz w:val="32"/>
          <w:szCs w:val="32"/>
        </w:rPr>
        <w:t>2. 当两队或两队以上胜场数相等时，以全部比赛积分多少决定名次，积分多者名次列前，弃权取消全部比赛成绩。每场比赛结果为3:0、3:1时，胜队积3分、负队积0分；比赛结果为3:2时，胜队积2分、负队积1分。</w:t>
      </w:r>
    </w:p>
    <w:p w:rsidR="00EE507D" w:rsidRPr="005C3D1B" w:rsidRDefault="00EE507D" w:rsidP="00EE507D">
      <w:pPr>
        <w:adjustRightInd w:val="0"/>
        <w:snapToGrid w:val="0"/>
        <w:spacing w:line="48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5C3D1B">
        <w:rPr>
          <w:rFonts w:ascii="仿宋_GB2312" w:eastAsia="仿宋_GB2312" w:hAnsi="宋体" w:cs="宋体" w:hint="eastAsia"/>
          <w:sz w:val="32"/>
          <w:szCs w:val="32"/>
        </w:rPr>
        <w:t>3. 当两队或两队以上积分相等时，按以下顺序确定名次：</w:t>
      </w:r>
    </w:p>
    <w:p w:rsidR="00EE507D" w:rsidRPr="00D00A15" w:rsidRDefault="00EE507D" w:rsidP="008B03FE">
      <w:pPr>
        <w:pStyle w:val="a7"/>
        <w:adjustRightInd w:val="0"/>
        <w:snapToGrid w:val="0"/>
        <w:spacing w:line="480" w:lineRule="exact"/>
        <w:ind w:firstLineChars="200" w:firstLine="640"/>
        <w:rPr>
          <w:rFonts w:ascii="仿宋_GB2312" w:hAnsi="宋体" w:cs="宋体"/>
          <w:szCs w:val="32"/>
        </w:rPr>
      </w:pPr>
      <w:r w:rsidRPr="00D00A15">
        <w:rPr>
          <w:rFonts w:ascii="仿宋_GB2312" w:hAnsi="宋体" w:cs="宋体" w:hint="eastAsia"/>
          <w:szCs w:val="32"/>
        </w:rPr>
        <w:t xml:space="preserve">（1）A（胜局总数）/ B（负局总数）=C值，C值高者名次列前； </w:t>
      </w:r>
    </w:p>
    <w:p w:rsidR="00EE507D" w:rsidRPr="00D00A15" w:rsidRDefault="00EE507D" w:rsidP="008B03FE">
      <w:pPr>
        <w:pStyle w:val="a7"/>
        <w:adjustRightInd w:val="0"/>
        <w:snapToGrid w:val="0"/>
        <w:spacing w:line="480" w:lineRule="exact"/>
        <w:ind w:firstLineChars="200" w:firstLine="640"/>
        <w:rPr>
          <w:rFonts w:ascii="仿宋_GB2312" w:hAnsi="宋体" w:cs="宋体"/>
          <w:szCs w:val="32"/>
        </w:rPr>
      </w:pPr>
      <w:r w:rsidRPr="00D00A15">
        <w:rPr>
          <w:rFonts w:ascii="仿宋_GB2312" w:hAnsi="宋体" w:cs="宋体" w:hint="eastAsia"/>
          <w:szCs w:val="32"/>
        </w:rPr>
        <w:t>（2）X（总得分数）/ Y（总失分数）=Z值，Z值高者名次列前；</w:t>
      </w:r>
    </w:p>
    <w:p w:rsidR="00EE507D" w:rsidRPr="00D00A15" w:rsidRDefault="00EE507D" w:rsidP="008B03FE">
      <w:pPr>
        <w:pStyle w:val="a7"/>
        <w:adjustRightInd w:val="0"/>
        <w:snapToGrid w:val="0"/>
        <w:spacing w:line="480" w:lineRule="exact"/>
        <w:ind w:firstLineChars="200" w:firstLine="640"/>
        <w:rPr>
          <w:rFonts w:ascii="仿宋_GB2312" w:hAnsi="宋体" w:cs="宋体"/>
          <w:spacing w:val="-6"/>
          <w:szCs w:val="32"/>
        </w:rPr>
      </w:pPr>
      <w:r w:rsidRPr="00D00A15">
        <w:rPr>
          <w:rFonts w:ascii="仿宋_GB2312" w:hAnsi="宋体" w:cs="宋体" w:hint="eastAsia"/>
          <w:szCs w:val="32"/>
        </w:rPr>
        <w:t>（3）</w:t>
      </w:r>
      <w:r w:rsidRPr="00D00A15">
        <w:rPr>
          <w:rFonts w:ascii="仿宋_GB2312" w:hAnsi="宋体" w:cs="宋体" w:hint="eastAsia"/>
          <w:spacing w:val="-6"/>
          <w:szCs w:val="32"/>
        </w:rPr>
        <w:t>如两队Z值仍相等时，两队之间最近一场比赛胜者排名在前；</w:t>
      </w:r>
    </w:p>
    <w:p w:rsidR="00EE507D" w:rsidRPr="00D00A15" w:rsidRDefault="00EE507D" w:rsidP="008B03FE">
      <w:pPr>
        <w:pStyle w:val="a7"/>
        <w:adjustRightInd w:val="0"/>
        <w:snapToGrid w:val="0"/>
        <w:spacing w:line="480" w:lineRule="exact"/>
        <w:ind w:firstLineChars="200" w:firstLine="640"/>
        <w:rPr>
          <w:rFonts w:ascii="仿宋_GB2312" w:hAnsi="宋体" w:cs="宋体"/>
          <w:szCs w:val="32"/>
        </w:rPr>
      </w:pPr>
      <w:r w:rsidRPr="00D00A15">
        <w:rPr>
          <w:rFonts w:ascii="仿宋_GB2312" w:hAnsi="宋体" w:cs="宋体" w:hint="eastAsia"/>
          <w:szCs w:val="32"/>
        </w:rPr>
        <w:t>（4）三队或以上Z值仍相等时，则仅在涉及到的队伍之间的比赛采用前述第1条和第2条的标准确定排名。</w:t>
      </w:r>
    </w:p>
    <w:p w:rsidR="00EE507D" w:rsidRDefault="00EE507D" w:rsidP="00EE507D">
      <w:pPr>
        <w:pStyle w:val="a7"/>
        <w:adjustRightInd w:val="0"/>
        <w:snapToGrid w:val="0"/>
        <w:spacing w:line="480" w:lineRule="exact"/>
        <w:ind w:firstLineChars="200" w:firstLine="640"/>
        <w:rPr>
          <w:rFonts w:ascii="仿宋_GB2312" w:hAnsi="宋体" w:cs="宋体"/>
          <w:szCs w:val="32"/>
        </w:rPr>
      </w:pPr>
      <w:r>
        <w:rPr>
          <w:rFonts w:ascii="仿宋_GB2312" w:hAnsi="宋体" w:cs="宋体" w:hint="eastAsia"/>
          <w:szCs w:val="32"/>
        </w:rPr>
        <w:t>（三</w:t>
      </w:r>
      <w:r w:rsidRPr="00D00A15">
        <w:rPr>
          <w:rFonts w:ascii="仿宋_GB2312" w:hAnsi="宋体" w:cs="宋体" w:hint="eastAsia"/>
          <w:szCs w:val="32"/>
        </w:rPr>
        <w:t>）第二阶段交叉淘汰及附加赛则按交叉对阵顺序进行比赛，胜者名次列前。</w:t>
      </w:r>
    </w:p>
    <w:p w:rsidR="00087803" w:rsidRPr="00087803" w:rsidRDefault="00EE507D" w:rsidP="00EE507D">
      <w:pPr>
        <w:spacing w:line="52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b/>
          <w:color w:val="000000"/>
          <w:sz w:val="32"/>
          <w:szCs w:val="32"/>
        </w:rPr>
        <w:t>（四</w:t>
      </w:r>
      <w:r w:rsidR="00087803" w:rsidRPr="00087803">
        <w:rPr>
          <w:rFonts w:ascii="仿宋_GB2312" w:eastAsia="仿宋_GB2312" w:hAnsi="仿宋" w:hint="eastAsia"/>
          <w:b/>
          <w:color w:val="000000"/>
          <w:sz w:val="32"/>
          <w:szCs w:val="32"/>
        </w:rPr>
        <w:t>）</w:t>
      </w:r>
      <w:r w:rsidR="00087803" w:rsidRPr="00087803">
        <w:rPr>
          <w:rFonts w:ascii="仿宋_GB2312" w:eastAsia="仿宋_GB2312" w:hAnsi="仿宋" w:hint="eastAsia"/>
          <w:color w:val="000000"/>
          <w:sz w:val="32"/>
          <w:szCs w:val="32"/>
        </w:rPr>
        <w:t>比赛采用</w:t>
      </w:r>
      <w:r w:rsidR="008B4491" w:rsidRPr="00087803">
        <w:rPr>
          <w:rFonts w:ascii="仿宋_GB2312" w:eastAsia="仿宋_GB2312" w:hAnsi="仿宋" w:hint="eastAsia"/>
          <w:color w:val="000000"/>
          <w:sz w:val="32"/>
          <w:szCs w:val="32"/>
        </w:rPr>
        <w:t>成年</w:t>
      </w:r>
      <w:r w:rsidR="00087803" w:rsidRPr="00087803">
        <w:rPr>
          <w:rFonts w:ascii="仿宋_GB2312" w:eastAsia="仿宋_GB2312" w:hAnsi="仿宋" w:hint="eastAsia"/>
          <w:color w:val="000000"/>
          <w:sz w:val="32"/>
          <w:szCs w:val="32"/>
        </w:rPr>
        <w:t>彩色皮排球，网高</w:t>
      </w:r>
      <w:r w:rsidR="008B4491">
        <w:rPr>
          <w:rFonts w:ascii="仿宋_GB2312" w:eastAsia="仿宋_GB2312" w:hAnsi="仿宋" w:hint="eastAsia"/>
          <w:color w:val="000000"/>
          <w:sz w:val="32"/>
          <w:szCs w:val="32"/>
        </w:rPr>
        <w:t>：</w:t>
      </w:r>
      <w:r w:rsidR="00087803" w:rsidRPr="00087803">
        <w:rPr>
          <w:rFonts w:ascii="仿宋_GB2312" w:eastAsia="仿宋_GB2312" w:hAnsi="仿宋" w:hint="eastAsia"/>
          <w:color w:val="000000"/>
          <w:sz w:val="32"/>
          <w:szCs w:val="32"/>
        </w:rPr>
        <w:t>男子2.43米，女子2.24米。</w:t>
      </w:r>
    </w:p>
    <w:p w:rsidR="00087803" w:rsidRPr="00087803" w:rsidRDefault="00EE507D" w:rsidP="00087803">
      <w:pPr>
        <w:spacing w:line="52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b/>
          <w:color w:val="000000"/>
          <w:sz w:val="32"/>
          <w:szCs w:val="32"/>
        </w:rPr>
        <w:t>（五</w:t>
      </w:r>
      <w:r w:rsidR="00087803" w:rsidRPr="00087803">
        <w:rPr>
          <w:rFonts w:ascii="仿宋_GB2312" w:eastAsia="仿宋_GB2312" w:hAnsi="仿宋" w:hint="eastAsia"/>
          <w:b/>
          <w:color w:val="000000"/>
          <w:sz w:val="32"/>
          <w:szCs w:val="32"/>
        </w:rPr>
        <w:t>）</w:t>
      </w:r>
      <w:r w:rsidR="00087803" w:rsidRPr="00087803">
        <w:rPr>
          <w:rFonts w:ascii="仿宋_GB2312" w:eastAsia="仿宋_GB2312" w:hAnsi="仿宋" w:hint="eastAsia"/>
          <w:color w:val="000000"/>
          <w:sz w:val="32"/>
          <w:szCs w:val="32"/>
        </w:rPr>
        <w:t>运动员上场比赛，要讲文明礼貌，服从裁判。服装要</w:t>
      </w:r>
      <w:r w:rsidR="00087803" w:rsidRPr="00087803"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统一，前后有号码。</w:t>
      </w:r>
    </w:p>
    <w:p w:rsidR="00087803" w:rsidRPr="00087803" w:rsidRDefault="00087803" w:rsidP="00087803">
      <w:pPr>
        <w:spacing w:line="52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黑体" w:eastAsia="黑体" w:hAnsi="黑体" w:hint="eastAsia"/>
          <w:color w:val="000000"/>
          <w:sz w:val="32"/>
          <w:szCs w:val="32"/>
        </w:rPr>
        <w:t>五、奖励办法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（视报名队伍多少适当调整奖励名次）</w:t>
      </w:r>
    </w:p>
    <w:p w:rsidR="00087803" w:rsidRPr="00087803" w:rsidRDefault="00087803" w:rsidP="00087803">
      <w:pPr>
        <w:spacing w:line="52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男、女组各奖励前6名，奖锦旗一面（第一名另奖奖杯一个）。获前六名代表队的教练员发给优秀教练员证书。</w:t>
      </w:r>
    </w:p>
    <w:p w:rsidR="00087803" w:rsidRDefault="00087803" w:rsidP="00087803">
      <w:pPr>
        <w:spacing w:line="520" w:lineRule="exact"/>
        <w:ind w:firstLineChars="200" w:firstLine="640"/>
        <w:rPr>
          <w:rFonts w:ascii="黑体" w:eastAsia="黑体" w:hAnsi="黑体"/>
          <w:color w:val="000000"/>
          <w:sz w:val="32"/>
          <w:szCs w:val="32"/>
        </w:rPr>
      </w:pPr>
      <w:r w:rsidRPr="00087803">
        <w:rPr>
          <w:rFonts w:ascii="黑体" w:eastAsia="黑体" w:hAnsi="黑体" w:hint="eastAsia"/>
          <w:color w:val="000000"/>
          <w:sz w:val="32"/>
          <w:szCs w:val="32"/>
        </w:rPr>
        <w:t>六、报名时间及报到办法</w:t>
      </w:r>
    </w:p>
    <w:p w:rsidR="00087803" w:rsidRPr="00087803" w:rsidRDefault="00087803" w:rsidP="00087803">
      <w:pPr>
        <w:spacing w:line="52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b/>
          <w:color w:val="000000"/>
          <w:sz w:val="32"/>
          <w:szCs w:val="32"/>
        </w:rPr>
        <w:t>（一）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各队于</w:t>
      </w:r>
      <w:r w:rsidR="00E73C59">
        <w:rPr>
          <w:rFonts w:ascii="仿宋_GB2312" w:eastAsia="仿宋_GB2312" w:hAnsi="仿宋" w:hint="eastAsia"/>
          <w:color w:val="000000"/>
          <w:sz w:val="32"/>
          <w:szCs w:val="32"/>
        </w:rPr>
        <w:t>4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月</w:t>
      </w:r>
      <w:r w:rsidR="0078779A">
        <w:rPr>
          <w:rFonts w:ascii="仿宋_GB2312" w:eastAsia="仿宋_GB2312" w:hAnsi="仿宋" w:hint="eastAsia"/>
          <w:color w:val="000000"/>
          <w:sz w:val="32"/>
          <w:szCs w:val="32"/>
        </w:rPr>
        <w:t>2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日（星期</w:t>
      </w:r>
      <w:r w:rsidR="0078779A">
        <w:rPr>
          <w:rFonts w:ascii="仿宋_GB2312" w:eastAsia="仿宋_GB2312" w:hAnsi="仿宋" w:hint="eastAsia"/>
          <w:color w:val="000000"/>
          <w:sz w:val="32"/>
          <w:szCs w:val="32"/>
        </w:rPr>
        <w:t>五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）前将报名表（必须电脑打印）和运动员学籍卡并加盖公章交市教育</w:t>
      </w:r>
      <w:r w:rsidR="008146AA">
        <w:rPr>
          <w:rFonts w:ascii="仿宋_GB2312" w:eastAsia="仿宋_GB2312" w:hAnsi="仿宋" w:hint="eastAsia"/>
          <w:color w:val="000000"/>
          <w:sz w:val="32"/>
          <w:szCs w:val="32"/>
        </w:rPr>
        <w:t>局教育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卫生保健所105室，并把报名表的电子版发到邮箱</w:t>
      </w:r>
      <w:r w:rsidR="000340FF" w:rsidRPr="000340FF">
        <w:rPr>
          <w:rFonts w:ascii="仿宋_GB2312" w:eastAsia="仿宋_GB2312" w:hAnsi="仿宋"/>
          <w:color w:val="000000"/>
          <w:sz w:val="32"/>
          <w:szCs w:val="32"/>
        </w:rPr>
        <w:t>tstwyg@126.com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（电话：5555353），过期无效。</w:t>
      </w:r>
    </w:p>
    <w:p w:rsidR="00087803" w:rsidRPr="00087803" w:rsidRDefault="00087803" w:rsidP="00E14459">
      <w:pPr>
        <w:spacing w:line="52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b/>
          <w:color w:val="000000"/>
          <w:sz w:val="32"/>
          <w:szCs w:val="32"/>
        </w:rPr>
        <w:t>（二）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各队于</w:t>
      </w:r>
      <w:r w:rsidR="00C11301">
        <w:rPr>
          <w:rFonts w:ascii="仿宋_GB2312" w:eastAsia="仿宋_GB2312" w:hAnsi="仿宋" w:hint="eastAsia"/>
          <w:color w:val="000000"/>
          <w:sz w:val="32"/>
          <w:szCs w:val="32"/>
        </w:rPr>
        <w:t>4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月</w:t>
      </w:r>
      <w:r w:rsidR="005D1FF4">
        <w:rPr>
          <w:rFonts w:ascii="仿宋_GB2312" w:eastAsia="仿宋_GB2312" w:hAnsi="仿宋" w:hint="eastAsia"/>
          <w:color w:val="000000"/>
          <w:sz w:val="32"/>
          <w:szCs w:val="32"/>
        </w:rPr>
        <w:t>9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日（星期</w:t>
      </w:r>
      <w:r w:rsidR="005D1FF4">
        <w:rPr>
          <w:rFonts w:ascii="仿宋_GB2312" w:eastAsia="仿宋_GB2312" w:hAnsi="仿宋" w:hint="eastAsia"/>
          <w:color w:val="000000"/>
          <w:sz w:val="32"/>
          <w:szCs w:val="32"/>
        </w:rPr>
        <w:t>五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）上午10</w:t>
      </w:r>
      <w:r w:rsidR="00E14459">
        <w:rPr>
          <w:rFonts w:ascii="仿宋_GB2312" w:eastAsia="仿宋_GB2312" w:hAnsi="仿宋" w:hint="eastAsia"/>
          <w:color w:val="000000"/>
          <w:sz w:val="32"/>
          <w:szCs w:val="32"/>
        </w:rPr>
        <w:t>时,</w:t>
      </w:r>
      <w:r w:rsidR="00E14459" w:rsidRPr="00087803">
        <w:rPr>
          <w:rFonts w:ascii="仿宋_GB2312" w:eastAsia="仿宋_GB2312" w:hAnsi="仿宋" w:hint="eastAsia"/>
          <w:color w:val="000000"/>
          <w:sz w:val="32"/>
          <w:szCs w:val="32"/>
        </w:rPr>
        <w:t>在台山新宁体育馆会议室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参加领队、教练员、裁判员联席会议及抽签。</w:t>
      </w:r>
    </w:p>
    <w:p w:rsidR="00087803" w:rsidRPr="00087803" w:rsidRDefault="00087803" w:rsidP="00087803">
      <w:pPr>
        <w:spacing w:line="520" w:lineRule="exact"/>
        <w:ind w:firstLineChars="200" w:firstLine="640"/>
        <w:rPr>
          <w:rFonts w:ascii="黑体" w:eastAsia="黑体" w:hAnsi="黑体"/>
          <w:bCs/>
          <w:color w:val="000000"/>
          <w:sz w:val="32"/>
          <w:szCs w:val="32"/>
        </w:rPr>
      </w:pPr>
      <w:r w:rsidRPr="00087803">
        <w:rPr>
          <w:rFonts w:ascii="黑体" w:eastAsia="黑体" w:hAnsi="黑体" w:hint="eastAsia"/>
          <w:bCs/>
          <w:color w:val="000000"/>
          <w:sz w:val="32"/>
          <w:szCs w:val="32"/>
        </w:rPr>
        <w:t>七、保险</w:t>
      </w:r>
    </w:p>
    <w:p w:rsidR="00087803" w:rsidRPr="00087803" w:rsidRDefault="00087803" w:rsidP="00087803">
      <w:pPr>
        <w:spacing w:line="52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参加本届台山市中小学生排球比赛的各代表队所有人员，必须在保险公司办理并购买“人身意外伤害保险”（含往返赛区途中及比赛期间）。各单位报到时须向组委会交验保险单据，并上交保险凭证复印件，否则不予参赛。</w:t>
      </w:r>
    </w:p>
    <w:p w:rsidR="00087803" w:rsidRPr="00087803" w:rsidRDefault="00087803" w:rsidP="00087803">
      <w:pPr>
        <w:spacing w:line="520" w:lineRule="exact"/>
        <w:ind w:firstLineChars="200" w:firstLine="640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八、其他</w:t>
      </w:r>
    </w:p>
    <w:p w:rsidR="00087803" w:rsidRPr="00087803" w:rsidRDefault="00087803" w:rsidP="00087803">
      <w:pPr>
        <w:spacing w:line="52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b/>
          <w:color w:val="000000"/>
          <w:sz w:val="32"/>
          <w:szCs w:val="32"/>
        </w:rPr>
        <w:t>（一）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各队费用由参赛单位负责。</w:t>
      </w:r>
    </w:p>
    <w:p w:rsidR="00087803" w:rsidRPr="00087803" w:rsidRDefault="00087803" w:rsidP="00087803">
      <w:pPr>
        <w:spacing w:line="52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b/>
          <w:color w:val="000000"/>
          <w:sz w:val="32"/>
          <w:szCs w:val="32"/>
        </w:rPr>
        <w:t>（二）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本规程解释权归大会组委会，未尽事宜另行通知。</w:t>
      </w:r>
    </w:p>
    <w:p w:rsidR="00BF48E2" w:rsidRDefault="00BF48E2" w:rsidP="00087803">
      <w:pPr>
        <w:spacing w:line="52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8B03FE" w:rsidRDefault="008B03FE" w:rsidP="00BF48E2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8B03FE" w:rsidRDefault="008B03FE" w:rsidP="00BF48E2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8B03FE" w:rsidRDefault="008B03FE" w:rsidP="00BF48E2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8B03FE" w:rsidRDefault="008B03FE" w:rsidP="00BF48E2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8B03FE" w:rsidRDefault="008B03FE" w:rsidP="00BF48E2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8B03FE" w:rsidRDefault="008B03FE" w:rsidP="00BF48E2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BF48E2" w:rsidRPr="004653DD" w:rsidRDefault="00BF48E2" w:rsidP="00BF48E2">
      <w:pPr>
        <w:spacing w:line="560" w:lineRule="exact"/>
        <w:rPr>
          <w:rFonts w:ascii="黑体" w:eastAsia="黑体"/>
          <w:color w:val="000000"/>
          <w:sz w:val="32"/>
          <w:szCs w:val="32"/>
        </w:rPr>
      </w:pPr>
      <w:r w:rsidRPr="004653DD">
        <w:rPr>
          <w:rFonts w:ascii="黑体" w:eastAsia="黑体" w:hint="eastAsia"/>
          <w:color w:val="000000"/>
          <w:sz w:val="32"/>
          <w:szCs w:val="32"/>
        </w:rPr>
        <w:lastRenderedPageBreak/>
        <w:t>附件2</w:t>
      </w:r>
    </w:p>
    <w:p w:rsidR="00BF48E2" w:rsidRPr="004653DD" w:rsidRDefault="00E73C59" w:rsidP="00A45145">
      <w:pPr>
        <w:spacing w:line="760" w:lineRule="exact"/>
        <w:jc w:val="center"/>
        <w:rPr>
          <w:rFonts w:ascii="仿宋_GB2312" w:eastAsia="仿宋_GB2312"/>
          <w:color w:val="000000"/>
          <w:sz w:val="32"/>
          <w:szCs w:val="32"/>
        </w:rPr>
      </w:pPr>
      <w:r>
        <w:rPr>
          <w:rFonts w:ascii="方正小标宋简体" w:eastAsia="方正小标宋简体" w:hint="eastAsia"/>
          <w:color w:val="000000"/>
          <w:sz w:val="44"/>
          <w:szCs w:val="44"/>
        </w:rPr>
        <w:t>2021</w:t>
      </w:r>
      <w:r w:rsidR="00087803" w:rsidRPr="00087803">
        <w:rPr>
          <w:rFonts w:ascii="方正小标宋简体" w:eastAsia="方正小标宋简体" w:hint="eastAsia"/>
          <w:color w:val="000000"/>
          <w:sz w:val="44"/>
          <w:szCs w:val="44"/>
        </w:rPr>
        <w:t>年台山市初中生排球赛竞赛规程</w:t>
      </w:r>
    </w:p>
    <w:p w:rsidR="00BF48E2" w:rsidRPr="009B2F81" w:rsidRDefault="00BF48E2" w:rsidP="00BF48E2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087803" w:rsidRPr="00087803" w:rsidRDefault="00087803" w:rsidP="00087803">
      <w:pPr>
        <w:spacing w:line="560" w:lineRule="exact"/>
        <w:ind w:firstLineChars="200" w:firstLine="640"/>
        <w:rPr>
          <w:rFonts w:ascii="黑体" w:eastAsia="黑体" w:hAnsi="黑体"/>
          <w:color w:val="000000"/>
          <w:sz w:val="32"/>
          <w:szCs w:val="32"/>
        </w:rPr>
      </w:pPr>
      <w:r w:rsidRPr="00087803">
        <w:rPr>
          <w:rFonts w:ascii="黑体" w:eastAsia="黑体" w:hAnsi="黑体" w:hint="eastAsia"/>
          <w:bCs/>
          <w:color w:val="000000"/>
          <w:sz w:val="32"/>
          <w:szCs w:val="32"/>
        </w:rPr>
        <w:t>一、比赛时间和地点</w:t>
      </w:r>
    </w:p>
    <w:p w:rsidR="00087803" w:rsidRPr="00087803" w:rsidRDefault="00E73C59" w:rsidP="00087803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2021</w:t>
      </w:r>
      <w:r w:rsidR="00087803" w:rsidRPr="00087803">
        <w:rPr>
          <w:rFonts w:ascii="仿宋_GB2312" w:eastAsia="仿宋_GB2312" w:hAnsi="仿宋" w:hint="eastAsia"/>
          <w:color w:val="000000"/>
          <w:sz w:val="32"/>
          <w:szCs w:val="32"/>
        </w:rPr>
        <w:t>年</w:t>
      </w:r>
      <w:r w:rsidR="00F011E5">
        <w:rPr>
          <w:rFonts w:ascii="仿宋_GB2312" w:eastAsia="仿宋_GB2312" w:hAnsi="仿宋" w:hint="eastAsia"/>
          <w:color w:val="000000"/>
          <w:sz w:val="32"/>
          <w:szCs w:val="32"/>
        </w:rPr>
        <w:t>5</w:t>
      </w:r>
      <w:r w:rsidR="00087803" w:rsidRPr="00087803">
        <w:rPr>
          <w:rFonts w:ascii="仿宋_GB2312" w:eastAsia="仿宋_GB2312" w:hAnsi="仿宋" w:hint="eastAsia"/>
          <w:color w:val="000000"/>
          <w:sz w:val="32"/>
          <w:szCs w:val="32"/>
        </w:rPr>
        <w:t>月</w:t>
      </w:r>
      <w:r w:rsidR="00C11301">
        <w:rPr>
          <w:rFonts w:ascii="仿宋_GB2312" w:eastAsia="仿宋_GB2312" w:hAnsi="仿宋" w:hint="eastAsia"/>
          <w:color w:val="000000"/>
          <w:sz w:val="32"/>
          <w:szCs w:val="32"/>
        </w:rPr>
        <w:t>1</w:t>
      </w:r>
      <w:r w:rsidR="00F34E4C">
        <w:rPr>
          <w:rFonts w:ascii="仿宋_GB2312" w:eastAsia="仿宋_GB2312" w:hAnsi="仿宋" w:hint="eastAsia"/>
          <w:color w:val="000000"/>
          <w:sz w:val="32"/>
          <w:szCs w:val="32"/>
        </w:rPr>
        <w:t>7</w:t>
      </w:r>
      <w:r w:rsidR="00087803" w:rsidRPr="00087803">
        <w:rPr>
          <w:rFonts w:ascii="仿宋_GB2312" w:eastAsia="仿宋_GB2312" w:hAnsi="仿宋" w:hint="eastAsia"/>
          <w:color w:val="000000"/>
          <w:sz w:val="32"/>
          <w:szCs w:val="32"/>
        </w:rPr>
        <w:t>日（星期</w:t>
      </w:r>
      <w:r w:rsidR="00C11301">
        <w:rPr>
          <w:rFonts w:ascii="仿宋_GB2312" w:eastAsia="仿宋_GB2312" w:hAnsi="仿宋" w:hint="eastAsia"/>
          <w:color w:val="000000"/>
          <w:sz w:val="32"/>
          <w:szCs w:val="32"/>
        </w:rPr>
        <w:t>一</w:t>
      </w:r>
      <w:r w:rsidR="00087803" w:rsidRPr="00087803">
        <w:rPr>
          <w:rFonts w:ascii="仿宋_GB2312" w:eastAsia="仿宋_GB2312" w:hAnsi="仿宋" w:hint="eastAsia"/>
          <w:color w:val="000000"/>
          <w:sz w:val="32"/>
          <w:szCs w:val="32"/>
        </w:rPr>
        <w:t>）至</w:t>
      </w:r>
      <w:r w:rsidR="00F34E4C">
        <w:rPr>
          <w:rFonts w:ascii="仿宋_GB2312" w:eastAsia="仿宋_GB2312" w:hAnsi="仿宋" w:hint="eastAsia"/>
          <w:color w:val="000000"/>
          <w:sz w:val="32"/>
          <w:szCs w:val="32"/>
        </w:rPr>
        <w:t>21</w:t>
      </w:r>
      <w:r w:rsidR="00087803" w:rsidRPr="00087803">
        <w:rPr>
          <w:rFonts w:ascii="仿宋_GB2312" w:eastAsia="仿宋_GB2312" w:hAnsi="仿宋" w:hint="eastAsia"/>
          <w:color w:val="000000"/>
          <w:sz w:val="32"/>
          <w:szCs w:val="32"/>
        </w:rPr>
        <w:t>日（星期</w:t>
      </w:r>
      <w:r w:rsidR="00C11301">
        <w:rPr>
          <w:rFonts w:ascii="仿宋_GB2312" w:eastAsia="仿宋_GB2312" w:hAnsi="仿宋" w:hint="eastAsia"/>
          <w:color w:val="000000"/>
          <w:sz w:val="32"/>
          <w:szCs w:val="32"/>
        </w:rPr>
        <w:t>五</w:t>
      </w:r>
      <w:r w:rsidR="00087803" w:rsidRPr="00087803">
        <w:rPr>
          <w:rFonts w:ascii="仿宋_GB2312" w:eastAsia="仿宋_GB2312" w:hAnsi="仿宋" w:hint="eastAsia"/>
          <w:color w:val="000000"/>
          <w:sz w:val="32"/>
          <w:szCs w:val="32"/>
        </w:rPr>
        <w:t>）在台山新宁体育馆举行。</w:t>
      </w:r>
    </w:p>
    <w:p w:rsidR="00087803" w:rsidRPr="00087803" w:rsidRDefault="00087803" w:rsidP="00087803">
      <w:pPr>
        <w:spacing w:line="560" w:lineRule="exact"/>
        <w:ind w:firstLineChars="200" w:firstLine="640"/>
        <w:rPr>
          <w:rFonts w:ascii="黑体" w:eastAsia="黑体" w:hAnsi="黑体"/>
          <w:color w:val="000000"/>
          <w:sz w:val="32"/>
          <w:szCs w:val="32"/>
        </w:rPr>
      </w:pPr>
      <w:r w:rsidRPr="00087803">
        <w:rPr>
          <w:rFonts w:ascii="黑体" w:eastAsia="黑体" w:hAnsi="黑体" w:hint="eastAsia"/>
          <w:bCs/>
          <w:color w:val="000000"/>
          <w:sz w:val="32"/>
          <w:szCs w:val="32"/>
        </w:rPr>
        <w:t>二、参赛单位</w:t>
      </w:r>
    </w:p>
    <w:p w:rsidR="00087803" w:rsidRPr="00087803" w:rsidRDefault="00087803" w:rsidP="00087803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各镇（街）、市排球传统项目学校必须组队参加。</w:t>
      </w:r>
    </w:p>
    <w:p w:rsidR="00087803" w:rsidRPr="00087803" w:rsidRDefault="00087803" w:rsidP="00087803">
      <w:pPr>
        <w:spacing w:line="560" w:lineRule="exact"/>
        <w:ind w:firstLineChars="200" w:firstLine="640"/>
        <w:rPr>
          <w:rFonts w:ascii="黑体" w:eastAsia="黑体" w:hAnsi="黑体"/>
          <w:bCs/>
          <w:color w:val="000000"/>
          <w:sz w:val="32"/>
          <w:szCs w:val="32"/>
        </w:rPr>
      </w:pPr>
      <w:r w:rsidRPr="00087803">
        <w:rPr>
          <w:rFonts w:ascii="黑体" w:eastAsia="黑体" w:hAnsi="黑体" w:hint="eastAsia"/>
          <w:bCs/>
          <w:color w:val="000000"/>
          <w:sz w:val="32"/>
          <w:szCs w:val="32"/>
        </w:rPr>
        <w:t>三、参加办法</w:t>
      </w:r>
    </w:p>
    <w:p w:rsidR="00087803" w:rsidRPr="00087803" w:rsidRDefault="00087803" w:rsidP="00087803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b/>
          <w:color w:val="000000"/>
          <w:sz w:val="32"/>
          <w:szCs w:val="32"/>
        </w:rPr>
        <w:t>（一）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以各中学为单位组队参加，市排球传统项目学校必须组队参加。</w:t>
      </w:r>
    </w:p>
    <w:p w:rsidR="00087803" w:rsidRPr="00087803" w:rsidRDefault="00087803" w:rsidP="00087803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b/>
          <w:color w:val="000000"/>
          <w:sz w:val="32"/>
          <w:szCs w:val="32"/>
        </w:rPr>
        <w:t>（二）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运动员经医院检查证明身体健康，并由运动员所在学校出具该运动员适宜参加其报名项目比赛的证明，报名表盖体检医院公章。</w:t>
      </w:r>
    </w:p>
    <w:p w:rsidR="00087803" w:rsidRPr="00087803" w:rsidRDefault="00087803" w:rsidP="00087803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b/>
          <w:color w:val="000000"/>
          <w:sz w:val="32"/>
          <w:szCs w:val="32"/>
        </w:rPr>
        <w:t>（三）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参赛单位可报男、女各一队，每队运动员12名，领队、教练各1人。</w:t>
      </w:r>
    </w:p>
    <w:p w:rsidR="00087803" w:rsidRPr="00087803" w:rsidRDefault="00087803" w:rsidP="00087803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b/>
          <w:color w:val="000000"/>
          <w:sz w:val="32"/>
          <w:szCs w:val="32"/>
        </w:rPr>
        <w:t>（四）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运动员年龄必须是2005年9月1日以后出生，必须是同一所中学有学籍的在校初中生；各中学输送到在江门市或台山市业余体校就读的初中生，可代表原输送中学参赛；各镇（街）所属的小学输送到江门市或台山市业余体校读初中的学生，原则上代表其户口所属学区的中学参加比赛（报名时要注明原输送学校）。</w:t>
      </w:r>
    </w:p>
    <w:p w:rsidR="00FD0328" w:rsidRPr="00700AF8" w:rsidRDefault="00087803" w:rsidP="00FD0328">
      <w:pPr>
        <w:pStyle w:val="a7"/>
        <w:adjustRightInd w:val="0"/>
        <w:snapToGrid w:val="0"/>
        <w:spacing w:line="480" w:lineRule="exact"/>
        <w:ind w:firstLineChars="200" w:firstLine="643"/>
        <w:rPr>
          <w:rFonts w:ascii="仿宋_GB2312" w:hAnsi="宋体" w:cs="宋体"/>
          <w:szCs w:val="32"/>
        </w:rPr>
      </w:pPr>
      <w:r w:rsidRPr="00087803">
        <w:rPr>
          <w:rFonts w:ascii="仿宋_GB2312" w:hAnsi="仿宋" w:hint="eastAsia"/>
          <w:b/>
          <w:color w:val="000000"/>
          <w:szCs w:val="32"/>
        </w:rPr>
        <w:t>（五）</w:t>
      </w:r>
      <w:r w:rsidR="00FD0328" w:rsidRPr="00700AF8">
        <w:rPr>
          <w:rFonts w:ascii="仿宋_GB2312" w:hAnsi="宋体" w:cs="宋体" w:hint="eastAsia"/>
          <w:szCs w:val="32"/>
        </w:rPr>
        <w:t>第一阶段小组赛（若以单循环赛决出名次的组别则为前三轮比赛）特殊规定</w:t>
      </w:r>
    </w:p>
    <w:p w:rsidR="00087803" w:rsidRDefault="00087803" w:rsidP="00087803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b/>
          <w:bCs/>
          <w:color w:val="000000"/>
          <w:sz w:val="32"/>
          <w:szCs w:val="32"/>
        </w:rPr>
        <w:lastRenderedPageBreak/>
        <w:t>高个子队员加分的规定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（仅第一阶段小组循环赛）</w:t>
      </w:r>
    </w:p>
    <w:p w:rsidR="00087803" w:rsidRDefault="00087803" w:rsidP="00087803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第一阶段小组分组循环赛时，各队在每场比赛中，必须有高个子队员在场上参加比赛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【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比赛期间不能离场，如中途（包括因伤）离场将不能获得本场比赛的高个队员加分，但可以用高个子队员替换高个子队员】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，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在总积分中加分，每场有一人加0.25分（一高个子或多个高个子轮换上场并完成本场比赛），每场最多累加0.5分（两个高个子以上同时上场并完成本场比赛）。高个队员在报名表上必须注明，并经大会组委会丈量后才予以确认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。</w:t>
      </w:r>
    </w:p>
    <w:p w:rsidR="00087803" w:rsidRDefault="00087803" w:rsidP="00087803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b/>
          <w:bCs/>
          <w:color w:val="000000"/>
          <w:sz w:val="32"/>
          <w:szCs w:val="32"/>
        </w:rPr>
        <w:t>高个子队员（净身高）标准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：</w:t>
      </w:r>
    </w:p>
    <w:p w:rsidR="00087803" w:rsidRDefault="00087803" w:rsidP="00087803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男子身高</w:t>
      </w:r>
      <w:r w:rsidRPr="00087803">
        <w:rPr>
          <w:rFonts w:ascii="仿宋_GB2312" w:eastAsia="仿宋_GB2312" w:hAnsi="仿宋" w:hint="eastAsia"/>
          <w:b/>
          <w:bCs/>
          <w:color w:val="000000"/>
          <w:sz w:val="32"/>
          <w:szCs w:val="32"/>
        </w:rPr>
        <w:t>1.82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米以上；女子身高</w:t>
      </w:r>
      <w:r w:rsidRPr="00087803">
        <w:rPr>
          <w:rFonts w:ascii="仿宋_GB2312" w:eastAsia="仿宋_GB2312" w:hAnsi="仿宋" w:hint="eastAsia"/>
          <w:b/>
          <w:bCs/>
          <w:color w:val="000000"/>
          <w:sz w:val="32"/>
          <w:szCs w:val="32"/>
        </w:rPr>
        <w:t>1.70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米以上。</w:t>
      </w:r>
    </w:p>
    <w:p w:rsidR="00087803" w:rsidRPr="00087803" w:rsidRDefault="00087803" w:rsidP="00087803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b/>
          <w:color w:val="000000"/>
          <w:sz w:val="32"/>
          <w:szCs w:val="32"/>
        </w:rPr>
        <w:t>（六）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参赛运动员必须持有</w:t>
      </w:r>
      <w:r w:rsidRPr="00087803">
        <w:rPr>
          <w:rFonts w:ascii="仿宋_GB2312" w:eastAsia="仿宋_GB2312" w:hAnsi="仿宋" w:hint="eastAsia"/>
          <w:b/>
          <w:bCs/>
          <w:color w:val="000000"/>
          <w:sz w:val="32"/>
          <w:szCs w:val="32"/>
        </w:rPr>
        <w:t>二代有效身份证（港澳通行证或者外国护照、身份证）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和本学校的学籍卡方可参赛。（学籍卡统一由学籍管理系统网上下载打印，并加盖学校印章）。</w:t>
      </w:r>
    </w:p>
    <w:p w:rsidR="00087803" w:rsidRPr="00087803" w:rsidRDefault="00087803" w:rsidP="00087803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b/>
          <w:color w:val="000000"/>
          <w:sz w:val="32"/>
          <w:szCs w:val="32"/>
        </w:rPr>
        <w:t>（七）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各单位必须严格执行规程有关运动员资格的规定，如有弄虚作假，将严肃处理有关责任人（领队是第一责任人）。</w:t>
      </w:r>
    </w:p>
    <w:p w:rsidR="00087803" w:rsidRPr="00087803" w:rsidRDefault="00087803" w:rsidP="00087803">
      <w:pPr>
        <w:spacing w:line="560" w:lineRule="exact"/>
        <w:ind w:firstLineChars="200" w:firstLine="640"/>
        <w:rPr>
          <w:rFonts w:ascii="黑体" w:eastAsia="黑体" w:hAnsi="黑体"/>
          <w:color w:val="000000"/>
          <w:sz w:val="32"/>
          <w:szCs w:val="32"/>
        </w:rPr>
      </w:pPr>
      <w:r w:rsidRPr="00087803">
        <w:rPr>
          <w:rFonts w:ascii="黑体" w:eastAsia="黑体" w:hAnsi="黑体" w:hint="eastAsia"/>
          <w:bCs/>
          <w:color w:val="000000"/>
          <w:sz w:val="32"/>
          <w:szCs w:val="32"/>
        </w:rPr>
        <w:t>四、竞赛办法</w:t>
      </w:r>
    </w:p>
    <w:p w:rsidR="00087803" w:rsidRPr="00087803" w:rsidRDefault="00087803" w:rsidP="00600A31">
      <w:pPr>
        <w:spacing w:line="52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b/>
          <w:color w:val="000000"/>
          <w:sz w:val="32"/>
          <w:szCs w:val="32"/>
        </w:rPr>
        <w:t>（一）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采用中国排球协会审定的最新排球竞赛规则。</w:t>
      </w:r>
    </w:p>
    <w:p w:rsidR="00087803" w:rsidRPr="00087803" w:rsidRDefault="00087803" w:rsidP="00087803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1.比赛采用每场五局三胜制，每球得分，前四局21分制（不封顶），第五局15分制（不封顶）。</w:t>
      </w:r>
    </w:p>
    <w:p w:rsidR="00087803" w:rsidRPr="00087803" w:rsidRDefault="00087803" w:rsidP="00087803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2.不执行技术暂停，每局每队有2次请求暂停机会。</w:t>
      </w:r>
    </w:p>
    <w:p w:rsidR="00087803" w:rsidRDefault="00087803" w:rsidP="005C3D1B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3.不执行“后排自由防守队员”这一项。</w:t>
      </w:r>
    </w:p>
    <w:p w:rsidR="005C3D1B" w:rsidRPr="00D00A15" w:rsidRDefault="005C3D1B" w:rsidP="0016438F">
      <w:pPr>
        <w:pStyle w:val="a7"/>
        <w:adjustRightInd w:val="0"/>
        <w:snapToGrid w:val="0"/>
        <w:spacing w:line="480" w:lineRule="exact"/>
        <w:ind w:firstLineChars="200" w:firstLine="640"/>
        <w:rPr>
          <w:rFonts w:ascii="仿宋_GB2312" w:hAnsi="宋体" w:cs="宋体"/>
          <w:szCs w:val="32"/>
        </w:rPr>
      </w:pPr>
      <w:r>
        <w:rPr>
          <w:rFonts w:ascii="仿宋_GB2312" w:hAnsi="宋体" w:cs="宋体" w:hint="eastAsia"/>
          <w:szCs w:val="32"/>
        </w:rPr>
        <w:t>（二</w:t>
      </w:r>
      <w:r w:rsidRPr="00D00A15">
        <w:rPr>
          <w:rFonts w:ascii="仿宋_GB2312" w:hAnsi="宋体" w:cs="宋体" w:hint="eastAsia"/>
          <w:szCs w:val="32"/>
        </w:rPr>
        <w:t>）</w:t>
      </w:r>
      <w:r w:rsidR="00FE7F5C" w:rsidRPr="00D00A15">
        <w:rPr>
          <w:rFonts w:ascii="仿宋_GB2312" w:hAnsi="宋体" w:cs="宋体" w:hint="eastAsia"/>
          <w:szCs w:val="32"/>
        </w:rPr>
        <w:t>比赛采用第一阶段小组单循环</w:t>
      </w:r>
      <w:r w:rsidR="00FE7F5C">
        <w:rPr>
          <w:rFonts w:ascii="仿宋_GB2312" w:hAnsi="宋体" w:cs="宋体" w:hint="eastAsia"/>
          <w:szCs w:val="32"/>
        </w:rPr>
        <w:t>，第二</w:t>
      </w:r>
      <w:r w:rsidR="00FE7F5C" w:rsidRPr="00D00A15">
        <w:rPr>
          <w:rFonts w:ascii="仿宋_GB2312" w:hAnsi="宋体" w:cs="宋体" w:hint="eastAsia"/>
          <w:szCs w:val="32"/>
        </w:rPr>
        <w:t>阶段</w:t>
      </w:r>
      <w:r w:rsidR="00FE7F5C">
        <w:rPr>
          <w:rFonts w:ascii="仿宋_GB2312" w:hAnsi="宋体" w:cs="宋体" w:hint="eastAsia"/>
          <w:szCs w:val="32"/>
        </w:rPr>
        <w:t>交叉赛</w:t>
      </w:r>
      <w:r w:rsidR="00FE7F5C" w:rsidRPr="00D00A15">
        <w:rPr>
          <w:rFonts w:ascii="仿宋_GB2312" w:hAnsi="宋体" w:cs="宋体" w:hint="eastAsia"/>
          <w:szCs w:val="32"/>
        </w:rPr>
        <w:t>办法</w:t>
      </w:r>
      <w:r w:rsidR="00FE7F5C">
        <w:rPr>
          <w:rFonts w:ascii="仿宋_GB2312" w:hAnsi="宋体" w:cs="宋体" w:hint="eastAsia"/>
          <w:szCs w:val="32"/>
        </w:rPr>
        <w:t>（按</w:t>
      </w:r>
      <w:r w:rsidR="00FE7F5C" w:rsidRPr="008146AA">
        <w:rPr>
          <w:rFonts w:ascii="仿宋_GB2312" w:hAnsi="仿宋" w:hint="eastAsia"/>
          <w:color w:val="000000"/>
          <w:szCs w:val="32"/>
        </w:rPr>
        <w:t>上届前四名的队为本届种子队</w:t>
      </w:r>
      <w:r w:rsidR="00FE7F5C">
        <w:rPr>
          <w:rFonts w:ascii="仿宋_GB2312" w:hAnsi="宋体" w:cs="宋体" w:hint="eastAsia"/>
          <w:szCs w:val="32"/>
        </w:rPr>
        <w:t>）。</w:t>
      </w:r>
      <w:r w:rsidR="00FE7F5C" w:rsidRPr="00D00A15">
        <w:rPr>
          <w:rFonts w:ascii="仿宋_GB2312" w:hAnsi="宋体" w:cs="宋体" w:hint="eastAsia"/>
          <w:szCs w:val="32"/>
        </w:rPr>
        <w:t>分两个阶段的</w:t>
      </w:r>
      <w:r w:rsidR="00FE7F5C">
        <w:rPr>
          <w:rFonts w:ascii="仿宋_GB2312" w:hAnsi="宋体" w:cs="宋体" w:hint="eastAsia"/>
          <w:szCs w:val="32"/>
        </w:rPr>
        <w:t>比赛</w:t>
      </w:r>
      <w:r w:rsidR="00FE7F5C" w:rsidRPr="00D00A15">
        <w:rPr>
          <w:rFonts w:ascii="仿宋_GB2312" w:hAnsi="宋体" w:cs="宋体" w:hint="eastAsia"/>
          <w:spacing w:val="-4"/>
          <w:szCs w:val="32"/>
        </w:rPr>
        <w:t>依次按下列顺序决定名次</w:t>
      </w:r>
      <w:r w:rsidR="00FE7F5C" w:rsidRPr="00D00A15">
        <w:rPr>
          <w:rFonts w:ascii="仿宋_GB2312" w:hAnsi="宋体" w:cs="宋体" w:hint="eastAsia"/>
          <w:szCs w:val="32"/>
        </w:rPr>
        <w:t>：</w:t>
      </w:r>
    </w:p>
    <w:p w:rsidR="005C3D1B" w:rsidRPr="00D00A15" w:rsidRDefault="005C3D1B" w:rsidP="005C3D1B">
      <w:pPr>
        <w:pStyle w:val="a7"/>
        <w:adjustRightInd w:val="0"/>
        <w:snapToGrid w:val="0"/>
        <w:spacing w:line="480" w:lineRule="exact"/>
        <w:ind w:firstLineChars="200" w:firstLine="640"/>
        <w:rPr>
          <w:rFonts w:ascii="仿宋_GB2312" w:hAnsi="宋体" w:cs="宋体"/>
          <w:szCs w:val="32"/>
        </w:rPr>
      </w:pPr>
      <w:r w:rsidRPr="00D00A15">
        <w:rPr>
          <w:rFonts w:ascii="仿宋_GB2312" w:hAnsi="宋体" w:cs="宋体" w:hint="eastAsia"/>
          <w:szCs w:val="32"/>
        </w:rPr>
        <w:t>1. 胜场数多者排名在前。</w:t>
      </w:r>
    </w:p>
    <w:p w:rsidR="005C3D1B" w:rsidRPr="005C3D1B" w:rsidRDefault="005C3D1B" w:rsidP="005C3D1B">
      <w:pPr>
        <w:adjustRightInd w:val="0"/>
        <w:snapToGrid w:val="0"/>
        <w:spacing w:line="48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5C3D1B">
        <w:rPr>
          <w:rFonts w:ascii="仿宋_GB2312" w:eastAsia="仿宋_GB2312" w:hAnsi="宋体" w:cs="宋体" w:hint="eastAsia"/>
          <w:sz w:val="32"/>
          <w:szCs w:val="32"/>
        </w:rPr>
        <w:lastRenderedPageBreak/>
        <w:t>2. 当两队或两队以上胜场数相等时，以全部比赛积分多少决定名次，积分多者名次列前，弃权取消全部比赛成绩。每场比赛结果为3:0、3:1时，胜队积3分、负队积0分；比赛结果为3:2时，胜队积2分、负队积1分。</w:t>
      </w:r>
    </w:p>
    <w:p w:rsidR="005C3D1B" w:rsidRPr="005C3D1B" w:rsidRDefault="005C3D1B" w:rsidP="005C3D1B">
      <w:pPr>
        <w:adjustRightInd w:val="0"/>
        <w:snapToGrid w:val="0"/>
        <w:spacing w:line="48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5C3D1B">
        <w:rPr>
          <w:rFonts w:ascii="仿宋_GB2312" w:eastAsia="仿宋_GB2312" w:hAnsi="宋体" w:cs="宋体" w:hint="eastAsia"/>
          <w:sz w:val="32"/>
          <w:szCs w:val="32"/>
        </w:rPr>
        <w:t>3. 当两队或两队以上积分相等时，按以下顺序确定名次：</w:t>
      </w:r>
    </w:p>
    <w:p w:rsidR="005C3D1B" w:rsidRPr="00D00A15" w:rsidRDefault="005C3D1B" w:rsidP="005C3D1B">
      <w:pPr>
        <w:pStyle w:val="a7"/>
        <w:adjustRightInd w:val="0"/>
        <w:snapToGrid w:val="0"/>
        <w:spacing w:line="480" w:lineRule="exact"/>
        <w:ind w:firstLineChars="200" w:firstLine="640"/>
        <w:rPr>
          <w:rFonts w:ascii="仿宋_GB2312" w:hAnsi="宋体" w:cs="宋体"/>
          <w:szCs w:val="32"/>
        </w:rPr>
      </w:pPr>
      <w:r w:rsidRPr="00D00A15">
        <w:rPr>
          <w:rFonts w:ascii="仿宋_GB2312" w:hAnsi="宋体" w:cs="宋体" w:hint="eastAsia"/>
          <w:szCs w:val="32"/>
        </w:rPr>
        <w:t xml:space="preserve">（1）A（胜局总数）/ B（负局总数）=C值，C值高者名次列前； </w:t>
      </w:r>
    </w:p>
    <w:p w:rsidR="005C3D1B" w:rsidRPr="00D00A15" w:rsidRDefault="005C3D1B" w:rsidP="005C3D1B">
      <w:pPr>
        <w:pStyle w:val="a7"/>
        <w:adjustRightInd w:val="0"/>
        <w:snapToGrid w:val="0"/>
        <w:spacing w:line="480" w:lineRule="exact"/>
        <w:ind w:firstLineChars="200" w:firstLine="640"/>
        <w:rPr>
          <w:rFonts w:ascii="仿宋_GB2312" w:hAnsi="宋体" w:cs="宋体"/>
          <w:szCs w:val="32"/>
        </w:rPr>
      </w:pPr>
      <w:r w:rsidRPr="00D00A15">
        <w:rPr>
          <w:rFonts w:ascii="仿宋_GB2312" w:hAnsi="宋体" w:cs="宋体" w:hint="eastAsia"/>
          <w:szCs w:val="32"/>
        </w:rPr>
        <w:t>（2）X（总得分数）/ Y（总失分数）=Z值，Z值高者名次列前；</w:t>
      </w:r>
    </w:p>
    <w:p w:rsidR="005C3D1B" w:rsidRPr="00D00A15" w:rsidRDefault="005C3D1B" w:rsidP="005C3D1B">
      <w:pPr>
        <w:pStyle w:val="a7"/>
        <w:adjustRightInd w:val="0"/>
        <w:snapToGrid w:val="0"/>
        <w:spacing w:line="480" w:lineRule="exact"/>
        <w:ind w:firstLineChars="200" w:firstLine="640"/>
        <w:rPr>
          <w:rFonts w:ascii="仿宋_GB2312" w:hAnsi="宋体" w:cs="宋体"/>
          <w:spacing w:val="-6"/>
          <w:szCs w:val="32"/>
        </w:rPr>
      </w:pPr>
      <w:r w:rsidRPr="00D00A15">
        <w:rPr>
          <w:rFonts w:ascii="仿宋_GB2312" w:hAnsi="宋体" w:cs="宋体" w:hint="eastAsia"/>
          <w:szCs w:val="32"/>
        </w:rPr>
        <w:t>（3）</w:t>
      </w:r>
      <w:r w:rsidRPr="00D00A15">
        <w:rPr>
          <w:rFonts w:ascii="仿宋_GB2312" w:hAnsi="宋体" w:cs="宋体" w:hint="eastAsia"/>
          <w:spacing w:val="-6"/>
          <w:szCs w:val="32"/>
        </w:rPr>
        <w:t>如两队Z值仍相等时，两队之间最近一场比赛胜者排名在前；</w:t>
      </w:r>
    </w:p>
    <w:p w:rsidR="005C3D1B" w:rsidRPr="00D00A15" w:rsidRDefault="005C3D1B" w:rsidP="005C3D1B">
      <w:pPr>
        <w:pStyle w:val="a7"/>
        <w:adjustRightInd w:val="0"/>
        <w:snapToGrid w:val="0"/>
        <w:spacing w:line="480" w:lineRule="exact"/>
        <w:ind w:firstLineChars="200" w:firstLine="640"/>
        <w:rPr>
          <w:rFonts w:ascii="仿宋_GB2312" w:hAnsi="宋体" w:cs="宋体"/>
          <w:szCs w:val="32"/>
        </w:rPr>
      </w:pPr>
      <w:r w:rsidRPr="00D00A15">
        <w:rPr>
          <w:rFonts w:ascii="仿宋_GB2312" w:hAnsi="宋体" w:cs="宋体" w:hint="eastAsia"/>
          <w:szCs w:val="32"/>
        </w:rPr>
        <w:t>（4）三队或以上Z值仍相等时，则仅在涉及到的队伍之间的比赛采用前述第1条和第2条的标准确定排名。</w:t>
      </w:r>
    </w:p>
    <w:p w:rsidR="005C3D1B" w:rsidRDefault="00AF49EB" w:rsidP="005C3D1B">
      <w:pPr>
        <w:pStyle w:val="a7"/>
        <w:adjustRightInd w:val="0"/>
        <w:snapToGrid w:val="0"/>
        <w:spacing w:line="480" w:lineRule="exact"/>
        <w:ind w:firstLineChars="200" w:firstLine="640"/>
        <w:rPr>
          <w:rFonts w:ascii="仿宋_GB2312" w:hAnsi="宋体" w:cs="宋体"/>
          <w:szCs w:val="32"/>
        </w:rPr>
      </w:pPr>
      <w:r>
        <w:rPr>
          <w:rFonts w:ascii="仿宋_GB2312" w:hAnsi="宋体" w:cs="宋体" w:hint="eastAsia"/>
          <w:szCs w:val="32"/>
        </w:rPr>
        <w:t>（三</w:t>
      </w:r>
      <w:r w:rsidR="005C3D1B" w:rsidRPr="00D00A15">
        <w:rPr>
          <w:rFonts w:ascii="仿宋_GB2312" w:hAnsi="宋体" w:cs="宋体" w:hint="eastAsia"/>
          <w:szCs w:val="32"/>
        </w:rPr>
        <w:t>）第二阶段交叉淘汰及附加赛则按交叉对阵顺序进行比赛，胜者名次列前。</w:t>
      </w:r>
    </w:p>
    <w:p w:rsidR="00087803" w:rsidRPr="00087803" w:rsidRDefault="00AF49EB" w:rsidP="004663B9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b/>
          <w:color w:val="000000"/>
          <w:sz w:val="32"/>
          <w:szCs w:val="32"/>
        </w:rPr>
        <w:t>（四</w:t>
      </w:r>
      <w:r w:rsidR="00087803" w:rsidRPr="00087803">
        <w:rPr>
          <w:rFonts w:ascii="仿宋_GB2312" w:eastAsia="仿宋_GB2312" w:hAnsi="仿宋" w:hint="eastAsia"/>
          <w:b/>
          <w:color w:val="000000"/>
          <w:sz w:val="32"/>
          <w:szCs w:val="32"/>
        </w:rPr>
        <w:t>）</w:t>
      </w:r>
      <w:r w:rsidR="00087803" w:rsidRPr="00087803">
        <w:rPr>
          <w:rFonts w:ascii="仿宋_GB2312" w:eastAsia="仿宋_GB2312" w:hAnsi="仿宋" w:hint="eastAsia"/>
          <w:color w:val="000000"/>
          <w:sz w:val="32"/>
          <w:szCs w:val="32"/>
        </w:rPr>
        <w:t>比赛采用成年彩色皮排球，网高</w:t>
      </w:r>
      <w:r w:rsidR="008B4491">
        <w:rPr>
          <w:rFonts w:ascii="仿宋_GB2312" w:eastAsia="仿宋_GB2312" w:hAnsi="仿宋" w:hint="eastAsia"/>
          <w:color w:val="000000"/>
          <w:sz w:val="32"/>
          <w:szCs w:val="32"/>
        </w:rPr>
        <w:t>：</w:t>
      </w:r>
      <w:r w:rsidR="00087803" w:rsidRPr="00087803">
        <w:rPr>
          <w:rFonts w:ascii="仿宋_GB2312" w:eastAsia="仿宋_GB2312" w:hAnsi="仿宋" w:hint="eastAsia"/>
          <w:color w:val="000000"/>
          <w:sz w:val="32"/>
          <w:szCs w:val="32"/>
        </w:rPr>
        <w:t>男子2.35米，女子2.15米。</w:t>
      </w:r>
    </w:p>
    <w:p w:rsidR="00087803" w:rsidRPr="00087803" w:rsidRDefault="00AF49EB" w:rsidP="00087803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b/>
          <w:color w:val="000000"/>
          <w:sz w:val="32"/>
          <w:szCs w:val="32"/>
        </w:rPr>
        <w:t>（五</w:t>
      </w:r>
      <w:r w:rsidR="00087803" w:rsidRPr="00087803">
        <w:rPr>
          <w:rFonts w:ascii="仿宋_GB2312" w:eastAsia="仿宋_GB2312" w:hAnsi="仿宋" w:hint="eastAsia"/>
          <w:b/>
          <w:color w:val="000000"/>
          <w:sz w:val="32"/>
          <w:szCs w:val="32"/>
        </w:rPr>
        <w:t>）</w:t>
      </w:r>
      <w:r w:rsidR="00087803" w:rsidRPr="00087803">
        <w:rPr>
          <w:rFonts w:ascii="仿宋_GB2312" w:eastAsia="仿宋_GB2312" w:hAnsi="仿宋" w:hint="eastAsia"/>
          <w:color w:val="000000"/>
          <w:sz w:val="32"/>
          <w:szCs w:val="32"/>
        </w:rPr>
        <w:t>运动员上场比赛，服装要统一，前后有号码；讲文明礼貌，服从裁判。</w:t>
      </w:r>
    </w:p>
    <w:p w:rsidR="00087803" w:rsidRPr="00087803" w:rsidRDefault="00087803" w:rsidP="00087803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黑体" w:eastAsia="黑体" w:hAnsi="黑体" w:hint="eastAsia"/>
          <w:bCs/>
          <w:color w:val="000000"/>
          <w:sz w:val="32"/>
          <w:szCs w:val="32"/>
        </w:rPr>
        <w:t>五、奖励办法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（视报名队伍多少适当调整奖励名次）</w:t>
      </w:r>
    </w:p>
    <w:p w:rsidR="00087803" w:rsidRPr="00087803" w:rsidRDefault="00087803" w:rsidP="00087803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男、女组各奖励前8名，奖锦旗一面（第一名另奖奖杯一个），获前八名代表队的教练员发给优秀教练员证书。</w:t>
      </w:r>
    </w:p>
    <w:p w:rsidR="00087803" w:rsidRPr="00087803" w:rsidRDefault="00087803" w:rsidP="00087803">
      <w:pPr>
        <w:spacing w:line="560" w:lineRule="exact"/>
        <w:ind w:firstLineChars="200" w:firstLine="640"/>
        <w:rPr>
          <w:rFonts w:ascii="黑体" w:eastAsia="黑体" w:hAnsi="黑体"/>
          <w:color w:val="000000"/>
          <w:sz w:val="32"/>
          <w:szCs w:val="32"/>
        </w:rPr>
      </w:pPr>
      <w:r w:rsidRPr="00087803">
        <w:rPr>
          <w:rFonts w:ascii="黑体" w:eastAsia="黑体" w:hAnsi="黑体" w:hint="eastAsia"/>
          <w:bCs/>
          <w:color w:val="000000"/>
          <w:sz w:val="32"/>
          <w:szCs w:val="32"/>
        </w:rPr>
        <w:t>六、报名及报到</w:t>
      </w:r>
    </w:p>
    <w:p w:rsidR="00087803" w:rsidRPr="00087803" w:rsidRDefault="00087803" w:rsidP="00087803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b/>
          <w:color w:val="000000"/>
          <w:sz w:val="32"/>
          <w:szCs w:val="32"/>
        </w:rPr>
        <w:t>（一）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各队于</w:t>
      </w:r>
      <w:r w:rsidR="00E14459">
        <w:rPr>
          <w:rFonts w:ascii="仿宋_GB2312" w:eastAsia="仿宋_GB2312" w:hAnsi="仿宋" w:hint="eastAsia"/>
          <w:color w:val="000000"/>
          <w:sz w:val="32"/>
          <w:szCs w:val="32"/>
        </w:rPr>
        <w:t>4</w:t>
      </w:r>
      <w:r w:rsidR="00E14459" w:rsidRPr="00087803">
        <w:rPr>
          <w:rFonts w:ascii="仿宋_GB2312" w:eastAsia="仿宋_GB2312" w:hAnsi="仿宋" w:hint="eastAsia"/>
          <w:color w:val="000000"/>
          <w:sz w:val="32"/>
          <w:szCs w:val="32"/>
        </w:rPr>
        <w:t>月</w:t>
      </w:r>
      <w:r w:rsidR="000B2760">
        <w:rPr>
          <w:rFonts w:ascii="仿宋_GB2312" w:eastAsia="仿宋_GB2312" w:hAnsi="仿宋" w:hint="eastAsia"/>
          <w:color w:val="000000"/>
          <w:sz w:val="32"/>
          <w:szCs w:val="32"/>
        </w:rPr>
        <w:t>2</w:t>
      </w:r>
      <w:r w:rsidR="00E14459">
        <w:rPr>
          <w:rFonts w:ascii="仿宋_GB2312" w:eastAsia="仿宋_GB2312" w:hAnsi="仿宋" w:hint="eastAsia"/>
          <w:color w:val="000000"/>
          <w:sz w:val="32"/>
          <w:szCs w:val="32"/>
        </w:rPr>
        <w:t>日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（星期</w:t>
      </w:r>
      <w:r w:rsidR="000B2760">
        <w:rPr>
          <w:rFonts w:ascii="仿宋_GB2312" w:eastAsia="仿宋_GB2312" w:hAnsi="仿宋" w:hint="eastAsia"/>
          <w:color w:val="000000"/>
          <w:sz w:val="32"/>
          <w:szCs w:val="32"/>
        </w:rPr>
        <w:t>五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）前将报名表（必须电脑打印）和运动员学籍卡并加盖公章交市教育</w:t>
      </w:r>
      <w:r w:rsidR="008146AA">
        <w:rPr>
          <w:rFonts w:ascii="仿宋_GB2312" w:eastAsia="仿宋_GB2312" w:hAnsi="仿宋" w:hint="eastAsia"/>
          <w:color w:val="000000"/>
          <w:sz w:val="32"/>
          <w:szCs w:val="32"/>
        </w:rPr>
        <w:t>局教育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卫生保健所105室，并把报名表的电子版发到邮箱</w:t>
      </w:r>
      <w:r w:rsidR="000340FF" w:rsidRPr="000340FF">
        <w:rPr>
          <w:rFonts w:ascii="仿宋_GB2312" w:eastAsia="仿宋_GB2312" w:hAnsi="仿宋"/>
          <w:color w:val="000000"/>
          <w:sz w:val="32"/>
          <w:szCs w:val="32"/>
        </w:rPr>
        <w:t>tstwyg@126.com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（电话：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5555353），过期无效。</w:t>
      </w:r>
    </w:p>
    <w:p w:rsidR="00087803" w:rsidRPr="00087803" w:rsidRDefault="00087803" w:rsidP="00087803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b/>
          <w:color w:val="000000"/>
          <w:sz w:val="32"/>
          <w:szCs w:val="32"/>
        </w:rPr>
        <w:t>（二）</w:t>
      </w:r>
      <w:r w:rsidR="005D1FF4" w:rsidRPr="00087803">
        <w:rPr>
          <w:rFonts w:ascii="仿宋_GB2312" w:eastAsia="仿宋_GB2312" w:hAnsi="仿宋" w:hint="eastAsia"/>
          <w:color w:val="000000"/>
          <w:sz w:val="32"/>
          <w:szCs w:val="32"/>
        </w:rPr>
        <w:t>各队于</w:t>
      </w:r>
      <w:r w:rsidR="005D1FF4">
        <w:rPr>
          <w:rFonts w:ascii="仿宋_GB2312" w:eastAsia="仿宋_GB2312" w:hAnsi="仿宋" w:hint="eastAsia"/>
          <w:color w:val="000000"/>
          <w:sz w:val="32"/>
          <w:szCs w:val="32"/>
        </w:rPr>
        <w:t>4</w:t>
      </w:r>
      <w:r w:rsidR="005D1FF4" w:rsidRPr="00087803">
        <w:rPr>
          <w:rFonts w:ascii="仿宋_GB2312" w:eastAsia="仿宋_GB2312" w:hAnsi="仿宋" w:hint="eastAsia"/>
          <w:color w:val="000000"/>
          <w:sz w:val="32"/>
          <w:szCs w:val="32"/>
        </w:rPr>
        <w:t>月</w:t>
      </w:r>
      <w:r w:rsidR="005D1FF4">
        <w:rPr>
          <w:rFonts w:ascii="仿宋_GB2312" w:eastAsia="仿宋_GB2312" w:hAnsi="仿宋" w:hint="eastAsia"/>
          <w:color w:val="000000"/>
          <w:sz w:val="32"/>
          <w:szCs w:val="32"/>
        </w:rPr>
        <w:t>9</w:t>
      </w:r>
      <w:r w:rsidR="005D1FF4" w:rsidRPr="00087803">
        <w:rPr>
          <w:rFonts w:ascii="仿宋_GB2312" w:eastAsia="仿宋_GB2312" w:hAnsi="仿宋" w:hint="eastAsia"/>
          <w:color w:val="000000"/>
          <w:sz w:val="32"/>
          <w:szCs w:val="32"/>
        </w:rPr>
        <w:t>日（星期</w:t>
      </w:r>
      <w:r w:rsidR="005D1FF4">
        <w:rPr>
          <w:rFonts w:ascii="仿宋_GB2312" w:eastAsia="仿宋_GB2312" w:hAnsi="仿宋" w:hint="eastAsia"/>
          <w:color w:val="000000"/>
          <w:sz w:val="32"/>
          <w:szCs w:val="32"/>
        </w:rPr>
        <w:t>五</w:t>
      </w:r>
      <w:r w:rsidR="005D1FF4" w:rsidRPr="00087803">
        <w:rPr>
          <w:rFonts w:ascii="仿宋_GB2312" w:eastAsia="仿宋_GB2312" w:hAnsi="仿宋" w:hint="eastAsia"/>
          <w:color w:val="000000"/>
          <w:sz w:val="32"/>
          <w:szCs w:val="32"/>
        </w:rPr>
        <w:t>）上午10</w:t>
      </w:r>
      <w:r w:rsidR="005D1FF4">
        <w:rPr>
          <w:rFonts w:ascii="仿宋_GB2312" w:eastAsia="仿宋_GB2312" w:hAnsi="仿宋" w:hint="eastAsia"/>
          <w:color w:val="000000"/>
          <w:sz w:val="32"/>
          <w:szCs w:val="32"/>
        </w:rPr>
        <w:t>时,</w:t>
      </w:r>
      <w:r w:rsidR="005D1FF4" w:rsidRPr="00087803">
        <w:rPr>
          <w:rFonts w:ascii="仿宋_GB2312" w:eastAsia="仿宋_GB2312" w:hAnsi="仿宋" w:hint="eastAsia"/>
          <w:color w:val="000000"/>
          <w:sz w:val="32"/>
          <w:szCs w:val="32"/>
        </w:rPr>
        <w:t>在台山新宁体育馆会议室参加领队、教练员、裁判员联席会议及抽签。</w:t>
      </w:r>
    </w:p>
    <w:p w:rsidR="00087803" w:rsidRPr="00087803" w:rsidRDefault="00087803" w:rsidP="00087803">
      <w:pPr>
        <w:spacing w:line="560" w:lineRule="exact"/>
        <w:ind w:firstLineChars="200" w:firstLine="640"/>
        <w:rPr>
          <w:rFonts w:ascii="黑体" w:eastAsia="黑体" w:hAnsi="黑体"/>
          <w:bCs/>
          <w:color w:val="000000"/>
          <w:sz w:val="32"/>
          <w:szCs w:val="32"/>
        </w:rPr>
      </w:pPr>
      <w:r w:rsidRPr="00087803">
        <w:rPr>
          <w:rFonts w:ascii="黑体" w:eastAsia="黑体" w:hAnsi="黑体" w:hint="eastAsia"/>
          <w:bCs/>
          <w:color w:val="000000"/>
          <w:sz w:val="32"/>
          <w:szCs w:val="32"/>
        </w:rPr>
        <w:t>七、保险</w:t>
      </w:r>
    </w:p>
    <w:p w:rsidR="00087803" w:rsidRPr="00087803" w:rsidRDefault="00087803" w:rsidP="00087803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参加本届台山市中小学生排球比赛的各代表队所有人员，必须在保险公司办理并购买“人身意外伤害保险”（含往返赛区途中及比赛期间）。各单位报到时须向组委会交验保险单据，并上交保险凭证复印件，否则不予参赛。</w:t>
      </w:r>
    </w:p>
    <w:p w:rsidR="00087803" w:rsidRPr="00087803" w:rsidRDefault="00087803" w:rsidP="00087803">
      <w:pPr>
        <w:spacing w:line="560" w:lineRule="exact"/>
        <w:ind w:firstLineChars="200" w:firstLine="640"/>
        <w:rPr>
          <w:rFonts w:ascii="黑体" w:eastAsia="黑体" w:hAnsi="黑体"/>
          <w:bCs/>
          <w:color w:val="000000"/>
          <w:sz w:val="32"/>
          <w:szCs w:val="32"/>
        </w:rPr>
      </w:pPr>
      <w:r w:rsidRPr="00087803">
        <w:rPr>
          <w:rFonts w:ascii="黑体" w:eastAsia="黑体" w:hAnsi="黑体" w:hint="eastAsia"/>
          <w:bCs/>
          <w:color w:val="000000"/>
          <w:sz w:val="32"/>
          <w:szCs w:val="32"/>
        </w:rPr>
        <w:t>八、其他</w:t>
      </w:r>
    </w:p>
    <w:p w:rsidR="00087803" w:rsidRPr="00087803" w:rsidRDefault="00087803" w:rsidP="00087803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b/>
          <w:color w:val="000000"/>
          <w:sz w:val="32"/>
          <w:szCs w:val="32"/>
        </w:rPr>
        <w:t>（一）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各队费用由参赛单位负责。</w:t>
      </w:r>
    </w:p>
    <w:p w:rsidR="00087803" w:rsidRPr="00087803" w:rsidRDefault="00087803" w:rsidP="00087803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087803">
        <w:rPr>
          <w:rFonts w:ascii="仿宋_GB2312" w:eastAsia="仿宋_GB2312" w:hAnsi="仿宋" w:hint="eastAsia"/>
          <w:b/>
          <w:color w:val="000000"/>
          <w:sz w:val="32"/>
          <w:szCs w:val="32"/>
        </w:rPr>
        <w:t>（二）</w:t>
      </w:r>
      <w:r w:rsidRPr="00087803">
        <w:rPr>
          <w:rFonts w:ascii="仿宋_GB2312" w:eastAsia="仿宋_GB2312" w:hAnsi="仿宋" w:hint="eastAsia"/>
          <w:color w:val="000000"/>
          <w:sz w:val="32"/>
          <w:szCs w:val="32"/>
        </w:rPr>
        <w:t>本规程解释权归大会组委会，未尽事宜另行通知。</w:t>
      </w:r>
    </w:p>
    <w:p w:rsidR="00087803" w:rsidRDefault="00087803" w:rsidP="00087803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087803" w:rsidRDefault="00087803" w:rsidP="00087803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087803" w:rsidRDefault="00087803" w:rsidP="00087803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087803" w:rsidRDefault="00087803" w:rsidP="00087803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087803" w:rsidRDefault="00087803" w:rsidP="00087803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3B6EB9" w:rsidRDefault="003B6EB9" w:rsidP="00087803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3B6EB9" w:rsidRDefault="003B6EB9" w:rsidP="00087803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3B6EB9" w:rsidRDefault="003B6EB9" w:rsidP="00087803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3B6EB9" w:rsidRDefault="003B6EB9" w:rsidP="00087803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3B6EB9" w:rsidRDefault="003B6EB9" w:rsidP="00087803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3B6EB9" w:rsidRDefault="003B6EB9" w:rsidP="00087803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3B6EB9" w:rsidRDefault="003B6EB9" w:rsidP="00087803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3B6EB9" w:rsidRDefault="003B6EB9" w:rsidP="00087803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087803" w:rsidRPr="004653DD" w:rsidRDefault="00087803" w:rsidP="00087803">
      <w:pPr>
        <w:spacing w:line="560" w:lineRule="exact"/>
        <w:rPr>
          <w:rFonts w:ascii="黑体" w:eastAsia="黑体"/>
          <w:color w:val="000000"/>
          <w:sz w:val="32"/>
          <w:szCs w:val="32"/>
        </w:rPr>
      </w:pPr>
      <w:r w:rsidRPr="004653DD">
        <w:rPr>
          <w:rFonts w:ascii="黑体" w:eastAsia="黑体" w:hint="eastAsia"/>
          <w:color w:val="000000"/>
          <w:sz w:val="32"/>
          <w:szCs w:val="32"/>
        </w:rPr>
        <w:lastRenderedPageBreak/>
        <w:t>附件</w:t>
      </w:r>
      <w:r>
        <w:rPr>
          <w:rFonts w:ascii="黑体" w:eastAsia="黑体" w:hint="eastAsia"/>
          <w:color w:val="000000"/>
          <w:sz w:val="32"/>
          <w:szCs w:val="32"/>
        </w:rPr>
        <w:t>3</w:t>
      </w:r>
    </w:p>
    <w:p w:rsidR="00087803" w:rsidRPr="009B2F81" w:rsidRDefault="00E73C59" w:rsidP="003B6EB9">
      <w:pPr>
        <w:spacing w:line="560" w:lineRule="exact"/>
        <w:ind w:firstLineChars="200" w:firstLine="88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方正小标宋简体" w:eastAsia="方正小标宋简体" w:hint="eastAsia"/>
          <w:color w:val="000000"/>
          <w:sz w:val="44"/>
          <w:szCs w:val="44"/>
        </w:rPr>
        <w:t>2021</w:t>
      </w:r>
      <w:r w:rsidR="00087803" w:rsidRPr="00087803">
        <w:rPr>
          <w:rFonts w:ascii="方正小标宋简体" w:eastAsia="方正小标宋简体" w:hint="eastAsia"/>
          <w:color w:val="000000"/>
          <w:sz w:val="44"/>
          <w:szCs w:val="44"/>
        </w:rPr>
        <w:t>年台山市小学生排球赛竞赛规程</w:t>
      </w:r>
    </w:p>
    <w:p w:rsidR="00087803" w:rsidRDefault="00087803" w:rsidP="00BF48E2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8146AA" w:rsidRPr="008146AA" w:rsidRDefault="008146AA" w:rsidP="008146AA">
      <w:pPr>
        <w:spacing w:line="560" w:lineRule="exact"/>
        <w:ind w:firstLineChars="200" w:firstLine="640"/>
        <w:rPr>
          <w:rFonts w:ascii="黑体" w:eastAsia="黑体" w:hAnsi="黑体"/>
          <w:color w:val="000000"/>
          <w:sz w:val="32"/>
          <w:szCs w:val="32"/>
        </w:rPr>
      </w:pPr>
      <w:r w:rsidRPr="008146AA">
        <w:rPr>
          <w:rFonts w:ascii="黑体" w:eastAsia="黑体" w:hAnsi="黑体" w:hint="eastAsia"/>
          <w:bCs/>
          <w:color w:val="000000"/>
          <w:sz w:val="32"/>
          <w:szCs w:val="32"/>
        </w:rPr>
        <w:t>一、比赛时间和地点</w:t>
      </w:r>
    </w:p>
    <w:p w:rsidR="008146AA" w:rsidRPr="008146AA" w:rsidRDefault="00E73C59" w:rsidP="008146AA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2021</w:t>
      </w:r>
      <w:r w:rsidR="008146AA" w:rsidRPr="008146AA">
        <w:rPr>
          <w:rFonts w:ascii="仿宋_GB2312" w:eastAsia="仿宋_GB2312" w:hAnsi="仿宋" w:hint="eastAsia"/>
          <w:color w:val="000000"/>
          <w:sz w:val="32"/>
          <w:szCs w:val="32"/>
        </w:rPr>
        <w:t>年</w:t>
      </w:r>
      <w:r w:rsidR="00F011E5">
        <w:rPr>
          <w:rFonts w:ascii="仿宋_GB2312" w:eastAsia="仿宋_GB2312" w:hAnsi="仿宋" w:hint="eastAsia"/>
          <w:color w:val="000000"/>
          <w:sz w:val="32"/>
          <w:szCs w:val="32"/>
        </w:rPr>
        <w:t>5</w:t>
      </w:r>
      <w:r w:rsidR="008146AA" w:rsidRPr="008146AA">
        <w:rPr>
          <w:rFonts w:ascii="仿宋_GB2312" w:eastAsia="仿宋_GB2312" w:hAnsi="仿宋" w:hint="eastAsia"/>
          <w:color w:val="000000"/>
          <w:sz w:val="32"/>
          <w:szCs w:val="32"/>
        </w:rPr>
        <w:t>月</w:t>
      </w:r>
      <w:r w:rsidR="00F34E4C">
        <w:rPr>
          <w:rFonts w:ascii="仿宋_GB2312" w:eastAsia="仿宋_GB2312" w:hAnsi="仿宋" w:hint="eastAsia"/>
          <w:color w:val="000000"/>
          <w:sz w:val="32"/>
          <w:szCs w:val="32"/>
        </w:rPr>
        <w:t>10</w:t>
      </w:r>
      <w:r w:rsidR="008146AA" w:rsidRPr="008146AA">
        <w:rPr>
          <w:rFonts w:ascii="仿宋_GB2312" w:eastAsia="仿宋_GB2312" w:hAnsi="仿宋" w:hint="eastAsia"/>
          <w:color w:val="000000"/>
          <w:sz w:val="32"/>
          <w:szCs w:val="32"/>
        </w:rPr>
        <w:t>（星期一）至</w:t>
      </w:r>
      <w:r w:rsidR="00F34E4C">
        <w:rPr>
          <w:rFonts w:ascii="仿宋_GB2312" w:eastAsia="仿宋_GB2312" w:hAnsi="仿宋" w:hint="eastAsia"/>
          <w:color w:val="000000"/>
          <w:sz w:val="32"/>
          <w:szCs w:val="32"/>
        </w:rPr>
        <w:t>14</w:t>
      </w:r>
      <w:r w:rsidR="008146AA" w:rsidRPr="008146AA">
        <w:rPr>
          <w:rFonts w:ascii="仿宋_GB2312" w:eastAsia="仿宋_GB2312" w:hAnsi="仿宋" w:hint="eastAsia"/>
          <w:color w:val="000000"/>
          <w:sz w:val="32"/>
          <w:szCs w:val="32"/>
        </w:rPr>
        <w:t>日（星期</w:t>
      </w:r>
      <w:r w:rsidR="00F011E5">
        <w:rPr>
          <w:rFonts w:ascii="仿宋_GB2312" w:eastAsia="仿宋_GB2312" w:hAnsi="仿宋" w:hint="eastAsia"/>
          <w:color w:val="000000"/>
          <w:sz w:val="32"/>
          <w:szCs w:val="32"/>
        </w:rPr>
        <w:t>五</w:t>
      </w:r>
      <w:r w:rsidR="008146AA" w:rsidRPr="008146AA">
        <w:rPr>
          <w:rFonts w:ascii="仿宋_GB2312" w:eastAsia="仿宋_GB2312" w:hAnsi="仿宋" w:hint="eastAsia"/>
          <w:color w:val="000000"/>
          <w:sz w:val="32"/>
          <w:szCs w:val="32"/>
        </w:rPr>
        <w:t>）在台山新宁体育馆举行。</w:t>
      </w:r>
    </w:p>
    <w:p w:rsidR="008146AA" w:rsidRPr="008146AA" w:rsidRDefault="008146AA" w:rsidP="008146AA">
      <w:pPr>
        <w:spacing w:line="560" w:lineRule="exact"/>
        <w:ind w:firstLineChars="200" w:firstLine="640"/>
        <w:rPr>
          <w:rFonts w:ascii="黑体" w:eastAsia="黑体" w:hAnsi="黑体"/>
          <w:color w:val="000000"/>
          <w:sz w:val="32"/>
          <w:szCs w:val="32"/>
        </w:rPr>
      </w:pPr>
      <w:r w:rsidRPr="008146AA">
        <w:rPr>
          <w:rFonts w:ascii="黑体" w:eastAsia="黑体" w:hAnsi="黑体" w:hint="eastAsia"/>
          <w:bCs/>
          <w:color w:val="000000"/>
          <w:sz w:val="32"/>
          <w:szCs w:val="32"/>
        </w:rPr>
        <w:t>二、参赛单位</w:t>
      </w:r>
      <w:bookmarkStart w:id="0" w:name="OLE_LINK1"/>
      <w:bookmarkStart w:id="1" w:name="OLE_LINK2"/>
    </w:p>
    <w:p w:rsidR="008146AA" w:rsidRPr="008146AA" w:rsidRDefault="008146AA" w:rsidP="008146AA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各镇（街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）</w:t>
      </w: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，市排球传统项目学校独立组队参赛</w:t>
      </w:r>
    </w:p>
    <w:bookmarkEnd w:id="0"/>
    <w:bookmarkEnd w:id="1"/>
    <w:p w:rsidR="008146AA" w:rsidRPr="008146AA" w:rsidRDefault="008146AA" w:rsidP="008146AA">
      <w:pPr>
        <w:spacing w:line="560" w:lineRule="exact"/>
        <w:ind w:firstLineChars="200" w:firstLine="640"/>
        <w:rPr>
          <w:rFonts w:ascii="黑体" w:eastAsia="黑体" w:hAnsi="黑体"/>
          <w:color w:val="000000"/>
          <w:sz w:val="32"/>
          <w:szCs w:val="32"/>
        </w:rPr>
      </w:pPr>
      <w:r w:rsidRPr="008146AA">
        <w:rPr>
          <w:rFonts w:ascii="黑体" w:eastAsia="黑体" w:hAnsi="黑体" w:hint="eastAsia"/>
          <w:bCs/>
          <w:color w:val="000000"/>
          <w:sz w:val="32"/>
          <w:szCs w:val="32"/>
        </w:rPr>
        <w:t>三、参加办法</w:t>
      </w:r>
    </w:p>
    <w:p w:rsidR="008146AA" w:rsidRPr="008146AA" w:rsidRDefault="008146AA" w:rsidP="008146AA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8146AA">
        <w:rPr>
          <w:rFonts w:ascii="仿宋_GB2312" w:eastAsia="仿宋_GB2312" w:hAnsi="仿宋" w:hint="eastAsia"/>
          <w:b/>
          <w:color w:val="000000"/>
          <w:sz w:val="32"/>
          <w:szCs w:val="32"/>
        </w:rPr>
        <w:t>（一）</w:t>
      </w: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各镇（街）学校在校学生总人数超过800人以上的小学必须组队参赛（如无法组队参赛，需书面向市教育局说明原因，同时该校学生不能代表其他学校参加比赛）。各镇（街）学校可以从本地区在校学生总人数少于800人的学校交流队员，但必须在报名表备注栏注明。</w:t>
      </w:r>
    </w:p>
    <w:p w:rsidR="008146AA" w:rsidRPr="008146AA" w:rsidRDefault="008146AA" w:rsidP="008146AA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8146AA">
        <w:rPr>
          <w:rFonts w:ascii="仿宋_GB2312" w:eastAsia="仿宋_GB2312" w:hAnsi="仿宋" w:hint="eastAsia"/>
          <w:b/>
          <w:color w:val="000000"/>
          <w:sz w:val="32"/>
          <w:szCs w:val="32"/>
        </w:rPr>
        <w:t>（二）</w:t>
      </w: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市排球传统项目学校必须独立组队参赛，运动员经医院检查证明身体健康，并由运动员所在学校出具该运动员适宜参加其报名项目比赛的证明，报名表盖体检医院公章。</w:t>
      </w:r>
    </w:p>
    <w:p w:rsidR="008146AA" w:rsidRPr="008146AA" w:rsidRDefault="008146AA" w:rsidP="008146AA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8146AA">
        <w:rPr>
          <w:rFonts w:ascii="仿宋_GB2312" w:eastAsia="仿宋_GB2312" w:hAnsi="仿宋" w:hint="eastAsia"/>
          <w:b/>
          <w:color w:val="000000"/>
          <w:sz w:val="32"/>
          <w:szCs w:val="32"/>
        </w:rPr>
        <w:t>（三）</w:t>
      </w: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参赛单位可报男、女各1队参加。每队运动员12人，领队、教练各1人。</w:t>
      </w:r>
    </w:p>
    <w:p w:rsidR="008146AA" w:rsidRPr="008146AA" w:rsidRDefault="008146AA" w:rsidP="008146AA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8146AA">
        <w:rPr>
          <w:rFonts w:ascii="仿宋_GB2312" w:eastAsia="仿宋_GB2312" w:hAnsi="仿宋" w:hint="eastAsia"/>
          <w:b/>
          <w:color w:val="000000"/>
          <w:sz w:val="32"/>
          <w:szCs w:val="32"/>
        </w:rPr>
        <w:t>（四）</w:t>
      </w: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运动员年龄必须是2008年9月1日以后出生，必须是有学籍的在校小学生，在江门市或台山市业余体校就读的小学生，可代表原输送就读学校参赛。</w:t>
      </w:r>
    </w:p>
    <w:p w:rsidR="005E173D" w:rsidRPr="00700AF8" w:rsidRDefault="005E173D" w:rsidP="008E45A5">
      <w:pPr>
        <w:pStyle w:val="a7"/>
        <w:adjustRightInd w:val="0"/>
        <w:snapToGrid w:val="0"/>
        <w:spacing w:line="480" w:lineRule="exact"/>
        <w:ind w:firstLineChars="200" w:firstLine="643"/>
        <w:rPr>
          <w:rFonts w:ascii="仿宋_GB2312" w:hAnsi="宋体" w:cs="宋体"/>
          <w:szCs w:val="32"/>
        </w:rPr>
      </w:pPr>
      <w:r w:rsidRPr="00087803">
        <w:rPr>
          <w:rFonts w:ascii="仿宋_GB2312" w:hAnsi="仿宋" w:hint="eastAsia"/>
          <w:b/>
          <w:color w:val="000000"/>
          <w:szCs w:val="32"/>
        </w:rPr>
        <w:t>（五）</w:t>
      </w:r>
      <w:r w:rsidRPr="00700AF8">
        <w:rPr>
          <w:rFonts w:ascii="仿宋_GB2312" w:hAnsi="宋体" w:cs="宋体" w:hint="eastAsia"/>
          <w:szCs w:val="32"/>
        </w:rPr>
        <w:t>第一阶段小组赛（若以单循环赛决出名次的组别则为前三轮比赛）特殊规定</w:t>
      </w:r>
    </w:p>
    <w:p w:rsidR="008146AA" w:rsidRDefault="008146AA" w:rsidP="008146AA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8146AA">
        <w:rPr>
          <w:rFonts w:ascii="仿宋_GB2312" w:eastAsia="仿宋_GB2312" w:hAnsi="仿宋" w:hint="eastAsia"/>
          <w:b/>
          <w:bCs/>
          <w:color w:val="000000"/>
          <w:sz w:val="32"/>
          <w:szCs w:val="32"/>
        </w:rPr>
        <w:t>高个子队员加分的规定</w:t>
      </w: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（仅第一阶段小组循环赛）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：</w:t>
      </w:r>
    </w:p>
    <w:p w:rsidR="008146AA" w:rsidRDefault="008146AA" w:rsidP="008146AA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第一阶段小组分组循环赛时，各队在每场比赛中，必须有高个子队员在场上参加比赛【比赛期间不能离场，如中途（包括因伤）离场将不能获得本场比赛的高个队员加分，但可以用高个子队员替换高个子队员】，在总积分中加分，每场有一人加0.25分（一高个子或多个高个子轮换上场并完成本场比赛），每场最多累加0.5分（两高个子以上同时上场并完成本场比赛）。高个队员在报名表上必须注明，并经大会组委会丈量后才予以确认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。</w:t>
      </w:r>
    </w:p>
    <w:p w:rsidR="008146AA" w:rsidRDefault="008146AA" w:rsidP="008146AA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8146AA">
        <w:rPr>
          <w:rFonts w:ascii="仿宋_GB2312" w:eastAsia="仿宋_GB2312" w:hAnsi="仿宋" w:hint="eastAsia"/>
          <w:b/>
          <w:bCs/>
          <w:color w:val="000000"/>
          <w:sz w:val="32"/>
          <w:szCs w:val="32"/>
        </w:rPr>
        <w:t>高个子队员（净身高）标准</w:t>
      </w: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：</w:t>
      </w:r>
    </w:p>
    <w:p w:rsidR="008146AA" w:rsidRPr="008146AA" w:rsidRDefault="008146AA" w:rsidP="008146AA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8146AA">
        <w:rPr>
          <w:rFonts w:ascii="仿宋_GB2312" w:eastAsia="仿宋_GB2312" w:hAnsi="仿宋" w:hint="eastAsia"/>
          <w:b/>
          <w:bCs/>
          <w:color w:val="000000"/>
          <w:sz w:val="32"/>
          <w:szCs w:val="32"/>
        </w:rPr>
        <w:t>小学组</w:t>
      </w: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 xml:space="preserve">：男子身高 </w:t>
      </w:r>
      <w:r w:rsidRPr="008146AA">
        <w:rPr>
          <w:rFonts w:ascii="仿宋_GB2312" w:eastAsia="仿宋_GB2312" w:hAnsi="仿宋" w:hint="eastAsia"/>
          <w:b/>
          <w:bCs/>
          <w:color w:val="000000"/>
          <w:sz w:val="32"/>
          <w:szCs w:val="32"/>
        </w:rPr>
        <w:t>1.72</w:t>
      </w: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米以上；女子身高</w:t>
      </w:r>
      <w:r w:rsidRPr="008146AA">
        <w:rPr>
          <w:rFonts w:ascii="仿宋_GB2312" w:eastAsia="仿宋_GB2312" w:hAnsi="仿宋" w:hint="eastAsia"/>
          <w:b/>
          <w:bCs/>
          <w:color w:val="000000"/>
          <w:sz w:val="32"/>
          <w:szCs w:val="32"/>
        </w:rPr>
        <w:t>1.65</w:t>
      </w: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米以上。</w:t>
      </w:r>
    </w:p>
    <w:p w:rsidR="008146AA" w:rsidRPr="008146AA" w:rsidRDefault="008146AA" w:rsidP="008146AA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8146AA">
        <w:rPr>
          <w:rFonts w:ascii="仿宋_GB2312" w:eastAsia="仿宋_GB2312" w:hAnsi="仿宋" w:hint="eastAsia"/>
          <w:b/>
          <w:color w:val="000000"/>
          <w:sz w:val="32"/>
          <w:szCs w:val="32"/>
        </w:rPr>
        <w:t>（六）</w:t>
      </w: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运动员经医院检查证明身体健康，并由运动员所在学校出具该运动员适宜参加其报名项目比赛的证明。</w:t>
      </w:r>
    </w:p>
    <w:p w:rsidR="008146AA" w:rsidRPr="008146AA" w:rsidRDefault="008146AA" w:rsidP="008146AA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8146AA">
        <w:rPr>
          <w:rFonts w:ascii="仿宋_GB2312" w:eastAsia="仿宋_GB2312" w:hAnsi="仿宋" w:hint="eastAsia"/>
          <w:b/>
          <w:color w:val="000000"/>
          <w:sz w:val="32"/>
          <w:szCs w:val="32"/>
        </w:rPr>
        <w:t>（七）</w:t>
      </w: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参赛运动员必须持有</w:t>
      </w:r>
      <w:r w:rsidRPr="008146AA">
        <w:rPr>
          <w:rFonts w:ascii="仿宋_GB2312" w:eastAsia="仿宋_GB2312" w:hAnsi="仿宋" w:hint="eastAsia"/>
          <w:b/>
          <w:bCs/>
          <w:color w:val="000000"/>
          <w:sz w:val="32"/>
          <w:szCs w:val="32"/>
        </w:rPr>
        <w:t>二代有效身份证（港澳通行证或者外国护照、身份证）</w:t>
      </w: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和本学校的学籍卡方可参赛。（学籍卡统一由学籍管理系统网上下载打印，并加盖学校印章）。</w:t>
      </w:r>
    </w:p>
    <w:p w:rsidR="008146AA" w:rsidRPr="008146AA" w:rsidRDefault="008146AA" w:rsidP="008146AA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8146AA">
        <w:rPr>
          <w:rFonts w:ascii="仿宋_GB2312" w:eastAsia="仿宋_GB2312" w:hAnsi="仿宋" w:hint="eastAsia"/>
          <w:b/>
          <w:color w:val="000000"/>
          <w:sz w:val="32"/>
          <w:szCs w:val="32"/>
        </w:rPr>
        <w:t>（八）</w:t>
      </w: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各单位必须严格执行规程有关运动员资格的规定，如有弄虚作假，将严肃处理有关责任人（领队是第一责任人）。</w:t>
      </w:r>
    </w:p>
    <w:p w:rsidR="008146AA" w:rsidRPr="008146AA" w:rsidRDefault="008146AA" w:rsidP="008146AA">
      <w:pPr>
        <w:spacing w:line="560" w:lineRule="exact"/>
        <w:ind w:firstLineChars="200" w:firstLine="640"/>
        <w:rPr>
          <w:rFonts w:ascii="黑体" w:eastAsia="黑体" w:hAnsi="黑体"/>
          <w:bCs/>
          <w:color w:val="000000"/>
          <w:sz w:val="32"/>
          <w:szCs w:val="32"/>
        </w:rPr>
      </w:pPr>
      <w:r w:rsidRPr="008146AA">
        <w:rPr>
          <w:rFonts w:ascii="黑体" w:eastAsia="黑体" w:hAnsi="黑体" w:hint="eastAsia"/>
          <w:bCs/>
          <w:color w:val="000000"/>
          <w:sz w:val="32"/>
          <w:szCs w:val="32"/>
        </w:rPr>
        <w:t>四、竞赛办法</w:t>
      </w:r>
    </w:p>
    <w:p w:rsidR="008146AA" w:rsidRPr="008146AA" w:rsidRDefault="008146AA" w:rsidP="008146AA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8146AA">
        <w:rPr>
          <w:rFonts w:ascii="仿宋_GB2312" w:eastAsia="仿宋_GB2312" w:hAnsi="仿宋" w:hint="eastAsia"/>
          <w:b/>
          <w:color w:val="000000"/>
          <w:sz w:val="32"/>
          <w:szCs w:val="32"/>
        </w:rPr>
        <w:t>（一）</w:t>
      </w: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采用中国排球协会审定的最新排球竞赛规则。</w:t>
      </w:r>
    </w:p>
    <w:p w:rsidR="008146AA" w:rsidRPr="008146AA" w:rsidRDefault="008146AA" w:rsidP="008146AA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1.比赛采用每场三局二胜制，每球得分，前二局25分制（不封顶），第三局15分制（不封顶）。</w:t>
      </w:r>
    </w:p>
    <w:p w:rsidR="008146AA" w:rsidRPr="008146AA" w:rsidRDefault="008146AA" w:rsidP="008146AA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2.不执行技术暂停，每局每队有2次请求暂停机会。</w:t>
      </w:r>
    </w:p>
    <w:p w:rsidR="008146AA" w:rsidRDefault="008146AA" w:rsidP="004663B9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3.不执行“后排自由防守队员”这一项。</w:t>
      </w:r>
    </w:p>
    <w:p w:rsidR="004663B9" w:rsidRPr="00D00A15" w:rsidRDefault="004663B9" w:rsidP="004663B9">
      <w:pPr>
        <w:pStyle w:val="a7"/>
        <w:adjustRightInd w:val="0"/>
        <w:snapToGrid w:val="0"/>
        <w:spacing w:line="480" w:lineRule="exact"/>
        <w:ind w:firstLineChars="200" w:firstLine="640"/>
        <w:rPr>
          <w:rFonts w:ascii="仿宋_GB2312" w:hAnsi="宋体" w:cs="宋体"/>
          <w:szCs w:val="32"/>
        </w:rPr>
      </w:pPr>
      <w:r>
        <w:rPr>
          <w:rFonts w:ascii="仿宋_GB2312" w:hAnsi="宋体" w:cs="宋体" w:hint="eastAsia"/>
          <w:szCs w:val="32"/>
        </w:rPr>
        <w:t>（二</w:t>
      </w:r>
      <w:r w:rsidRPr="00D00A15">
        <w:rPr>
          <w:rFonts w:ascii="仿宋_GB2312" w:hAnsi="宋体" w:cs="宋体" w:hint="eastAsia"/>
          <w:szCs w:val="32"/>
        </w:rPr>
        <w:t>）比赛采用</w:t>
      </w:r>
      <w:r w:rsidR="006F7D7B" w:rsidRPr="00D00A15">
        <w:rPr>
          <w:rFonts w:ascii="仿宋_GB2312" w:hAnsi="宋体" w:cs="宋体" w:hint="eastAsia"/>
          <w:szCs w:val="32"/>
        </w:rPr>
        <w:t>第一阶段小组</w:t>
      </w:r>
      <w:r w:rsidRPr="00D00A15">
        <w:rPr>
          <w:rFonts w:ascii="仿宋_GB2312" w:hAnsi="宋体" w:cs="宋体" w:hint="eastAsia"/>
          <w:szCs w:val="32"/>
        </w:rPr>
        <w:t>单循环</w:t>
      </w:r>
      <w:r w:rsidR="006F7D7B">
        <w:rPr>
          <w:rFonts w:ascii="仿宋_GB2312" w:hAnsi="宋体" w:cs="宋体" w:hint="eastAsia"/>
          <w:szCs w:val="32"/>
        </w:rPr>
        <w:t>，第二</w:t>
      </w:r>
      <w:r w:rsidR="006F7D7B" w:rsidRPr="00D00A15">
        <w:rPr>
          <w:rFonts w:ascii="仿宋_GB2312" w:hAnsi="宋体" w:cs="宋体" w:hint="eastAsia"/>
          <w:szCs w:val="32"/>
        </w:rPr>
        <w:t>阶段</w:t>
      </w:r>
      <w:r w:rsidR="006F7D7B">
        <w:rPr>
          <w:rFonts w:ascii="仿宋_GB2312" w:hAnsi="宋体" w:cs="宋体" w:hint="eastAsia"/>
          <w:szCs w:val="32"/>
        </w:rPr>
        <w:t>交叉赛</w:t>
      </w:r>
      <w:r w:rsidRPr="00D00A15">
        <w:rPr>
          <w:rFonts w:ascii="仿宋_GB2312" w:hAnsi="宋体" w:cs="宋体" w:hint="eastAsia"/>
          <w:szCs w:val="32"/>
        </w:rPr>
        <w:t>办法</w:t>
      </w:r>
      <w:r>
        <w:rPr>
          <w:rFonts w:ascii="仿宋_GB2312" w:hAnsi="宋体" w:cs="宋体" w:hint="eastAsia"/>
          <w:szCs w:val="32"/>
        </w:rPr>
        <w:t>（按</w:t>
      </w:r>
      <w:r w:rsidRPr="008146AA">
        <w:rPr>
          <w:rFonts w:ascii="仿宋_GB2312" w:hAnsi="仿宋" w:hint="eastAsia"/>
          <w:color w:val="000000"/>
          <w:szCs w:val="32"/>
        </w:rPr>
        <w:t>上届前四名的队为本届种子队</w:t>
      </w:r>
      <w:r>
        <w:rPr>
          <w:rFonts w:ascii="仿宋_GB2312" w:hAnsi="宋体" w:cs="宋体" w:hint="eastAsia"/>
          <w:szCs w:val="32"/>
        </w:rPr>
        <w:t>）。</w:t>
      </w:r>
      <w:r w:rsidRPr="00D00A15">
        <w:rPr>
          <w:rFonts w:ascii="仿宋_GB2312" w:hAnsi="宋体" w:cs="宋体" w:hint="eastAsia"/>
          <w:szCs w:val="32"/>
        </w:rPr>
        <w:t>分两个阶段的</w:t>
      </w:r>
      <w:r w:rsidR="006F7D7B">
        <w:rPr>
          <w:rFonts w:ascii="仿宋_GB2312" w:hAnsi="宋体" w:cs="宋体" w:hint="eastAsia"/>
          <w:szCs w:val="32"/>
        </w:rPr>
        <w:t>比赛</w:t>
      </w:r>
      <w:r w:rsidRPr="00D00A15">
        <w:rPr>
          <w:rFonts w:ascii="仿宋_GB2312" w:hAnsi="宋体" w:cs="宋体" w:hint="eastAsia"/>
          <w:spacing w:val="-4"/>
          <w:szCs w:val="32"/>
        </w:rPr>
        <w:t>依次按下列顺序决定名次</w:t>
      </w:r>
      <w:r w:rsidRPr="00D00A15">
        <w:rPr>
          <w:rFonts w:ascii="仿宋_GB2312" w:hAnsi="宋体" w:cs="宋体" w:hint="eastAsia"/>
          <w:szCs w:val="32"/>
        </w:rPr>
        <w:t>：</w:t>
      </w:r>
    </w:p>
    <w:p w:rsidR="004663B9" w:rsidRPr="00D00A15" w:rsidRDefault="005B000C" w:rsidP="004663B9">
      <w:pPr>
        <w:pStyle w:val="a7"/>
        <w:adjustRightInd w:val="0"/>
        <w:snapToGrid w:val="0"/>
        <w:spacing w:line="480" w:lineRule="exact"/>
        <w:ind w:firstLineChars="200" w:firstLine="640"/>
        <w:rPr>
          <w:rFonts w:ascii="仿宋_GB2312" w:hAnsi="宋体" w:cs="宋体"/>
          <w:szCs w:val="32"/>
        </w:rPr>
      </w:pPr>
      <w:r>
        <w:rPr>
          <w:rFonts w:ascii="仿宋_GB2312" w:hAnsi="宋体" w:cs="宋体" w:hint="eastAsia"/>
          <w:szCs w:val="32"/>
        </w:rPr>
        <w:lastRenderedPageBreak/>
        <w:t>1.</w:t>
      </w:r>
      <w:r w:rsidR="004663B9" w:rsidRPr="00D00A15">
        <w:rPr>
          <w:rFonts w:ascii="仿宋_GB2312" w:hAnsi="宋体" w:cs="宋体" w:hint="eastAsia"/>
          <w:szCs w:val="32"/>
        </w:rPr>
        <w:t>胜场数多者排名在前。</w:t>
      </w:r>
    </w:p>
    <w:p w:rsidR="004663B9" w:rsidRPr="005C3D1B" w:rsidRDefault="004663B9" w:rsidP="004663B9">
      <w:pPr>
        <w:adjustRightInd w:val="0"/>
        <w:snapToGrid w:val="0"/>
        <w:spacing w:line="48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5C3D1B">
        <w:rPr>
          <w:rFonts w:ascii="仿宋_GB2312" w:eastAsia="仿宋_GB2312" w:hAnsi="宋体" w:cs="宋体" w:hint="eastAsia"/>
          <w:sz w:val="32"/>
          <w:szCs w:val="32"/>
        </w:rPr>
        <w:t>2</w:t>
      </w:r>
      <w:r w:rsidR="005B000C" w:rsidRPr="005B000C">
        <w:rPr>
          <w:rFonts w:ascii="仿宋_GB2312" w:eastAsia="仿宋_GB2312" w:hAnsi="宋体" w:cs="宋体"/>
          <w:sz w:val="32"/>
          <w:szCs w:val="32"/>
        </w:rPr>
        <w:t>.当两队或两队以上胜场数相等时，以全部比赛积分多少决定名次，积分多者名次列前，弃权取消全部比赛成绩。每场比赛结果为2:0，胜队积3分、负队积0分；比赛结果为2:1时，胜队积2分、负队积1分。</w:t>
      </w:r>
    </w:p>
    <w:p w:rsidR="004663B9" w:rsidRPr="005C3D1B" w:rsidRDefault="005B000C" w:rsidP="004663B9">
      <w:pPr>
        <w:adjustRightInd w:val="0"/>
        <w:snapToGrid w:val="0"/>
        <w:spacing w:line="48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3.</w:t>
      </w:r>
      <w:r w:rsidR="004663B9" w:rsidRPr="005C3D1B">
        <w:rPr>
          <w:rFonts w:ascii="仿宋_GB2312" w:eastAsia="仿宋_GB2312" w:hAnsi="宋体" w:cs="宋体" w:hint="eastAsia"/>
          <w:sz w:val="32"/>
          <w:szCs w:val="32"/>
        </w:rPr>
        <w:t>当两队或两队以上积分相等时，按以下顺序确定名次：</w:t>
      </w:r>
    </w:p>
    <w:p w:rsidR="004663B9" w:rsidRPr="00D00A15" w:rsidRDefault="004663B9" w:rsidP="004663B9">
      <w:pPr>
        <w:pStyle w:val="a7"/>
        <w:adjustRightInd w:val="0"/>
        <w:snapToGrid w:val="0"/>
        <w:spacing w:line="480" w:lineRule="exact"/>
        <w:ind w:firstLineChars="200" w:firstLine="640"/>
        <w:rPr>
          <w:rFonts w:ascii="仿宋_GB2312" w:hAnsi="宋体" w:cs="宋体"/>
          <w:szCs w:val="32"/>
        </w:rPr>
      </w:pPr>
      <w:r w:rsidRPr="00D00A15">
        <w:rPr>
          <w:rFonts w:ascii="仿宋_GB2312" w:hAnsi="宋体" w:cs="宋体" w:hint="eastAsia"/>
          <w:szCs w:val="32"/>
        </w:rPr>
        <w:t xml:space="preserve">（1）A（胜局总数）/ B（负局总数）=C值，C值高者名次列前； </w:t>
      </w:r>
    </w:p>
    <w:p w:rsidR="004663B9" w:rsidRPr="00D00A15" w:rsidRDefault="004663B9" w:rsidP="004663B9">
      <w:pPr>
        <w:pStyle w:val="a7"/>
        <w:adjustRightInd w:val="0"/>
        <w:snapToGrid w:val="0"/>
        <w:spacing w:line="480" w:lineRule="exact"/>
        <w:ind w:firstLineChars="200" w:firstLine="640"/>
        <w:rPr>
          <w:rFonts w:ascii="仿宋_GB2312" w:hAnsi="宋体" w:cs="宋体"/>
          <w:szCs w:val="32"/>
        </w:rPr>
      </w:pPr>
      <w:r w:rsidRPr="00D00A15">
        <w:rPr>
          <w:rFonts w:ascii="仿宋_GB2312" w:hAnsi="宋体" w:cs="宋体" w:hint="eastAsia"/>
          <w:szCs w:val="32"/>
        </w:rPr>
        <w:t>（2）X（总得分数）/ Y（总失分数）=Z值，Z值高者名次列前；</w:t>
      </w:r>
    </w:p>
    <w:p w:rsidR="004663B9" w:rsidRPr="00D00A15" w:rsidRDefault="004663B9" w:rsidP="004663B9">
      <w:pPr>
        <w:pStyle w:val="a7"/>
        <w:adjustRightInd w:val="0"/>
        <w:snapToGrid w:val="0"/>
        <w:spacing w:line="480" w:lineRule="exact"/>
        <w:ind w:firstLineChars="200" w:firstLine="640"/>
        <w:rPr>
          <w:rFonts w:ascii="仿宋_GB2312" w:hAnsi="宋体" w:cs="宋体"/>
          <w:spacing w:val="-6"/>
          <w:szCs w:val="32"/>
        </w:rPr>
      </w:pPr>
      <w:r w:rsidRPr="00D00A15">
        <w:rPr>
          <w:rFonts w:ascii="仿宋_GB2312" w:hAnsi="宋体" w:cs="宋体" w:hint="eastAsia"/>
          <w:szCs w:val="32"/>
        </w:rPr>
        <w:t>（3）</w:t>
      </w:r>
      <w:r w:rsidRPr="00D00A15">
        <w:rPr>
          <w:rFonts w:ascii="仿宋_GB2312" w:hAnsi="宋体" w:cs="宋体" w:hint="eastAsia"/>
          <w:spacing w:val="-6"/>
          <w:szCs w:val="32"/>
        </w:rPr>
        <w:t>如两队Z值仍相等时，两队之间最近一场比赛胜者排名在前；</w:t>
      </w:r>
    </w:p>
    <w:p w:rsidR="004663B9" w:rsidRPr="00D00A15" w:rsidRDefault="004663B9" w:rsidP="004663B9">
      <w:pPr>
        <w:pStyle w:val="a7"/>
        <w:adjustRightInd w:val="0"/>
        <w:snapToGrid w:val="0"/>
        <w:spacing w:line="480" w:lineRule="exact"/>
        <w:ind w:firstLineChars="200" w:firstLine="640"/>
        <w:rPr>
          <w:rFonts w:ascii="仿宋_GB2312" w:hAnsi="宋体" w:cs="宋体"/>
          <w:szCs w:val="32"/>
        </w:rPr>
      </w:pPr>
      <w:r w:rsidRPr="00D00A15">
        <w:rPr>
          <w:rFonts w:ascii="仿宋_GB2312" w:hAnsi="宋体" w:cs="宋体" w:hint="eastAsia"/>
          <w:szCs w:val="32"/>
        </w:rPr>
        <w:t>（4）三队或以上Z值仍相等时，则仅在涉及到的队伍之间的比赛采用前述第1条和第2条的标准确定排名。</w:t>
      </w:r>
    </w:p>
    <w:p w:rsidR="004663B9" w:rsidRDefault="004663B9" w:rsidP="004663B9">
      <w:pPr>
        <w:pStyle w:val="a7"/>
        <w:adjustRightInd w:val="0"/>
        <w:snapToGrid w:val="0"/>
        <w:spacing w:line="480" w:lineRule="exact"/>
        <w:ind w:firstLineChars="200" w:firstLine="640"/>
        <w:rPr>
          <w:rFonts w:ascii="仿宋_GB2312" w:hAnsi="宋体" w:cs="宋体"/>
          <w:szCs w:val="32"/>
        </w:rPr>
      </w:pPr>
      <w:r>
        <w:rPr>
          <w:rFonts w:ascii="仿宋_GB2312" w:hAnsi="宋体" w:cs="宋体" w:hint="eastAsia"/>
          <w:szCs w:val="32"/>
        </w:rPr>
        <w:t>（三</w:t>
      </w:r>
      <w:r w:rsidRPr="00D00A15">
        <w:rPr>
          <w:rFonts w:ascii="仿宋_GB2312" w:hAnsi="宋体" w:cs="宋体" w:hint="eastAsia"/>
          <w:szCs w:val="32"/>
        </w:rPr>
        <w:t>）第二阶段交叉淘汰及附加赛则按交叉对阵顺序进行比赛，胜者名次列前。</w:t>
      </w:r>
    </w:p>
    <w:p w:rsidR="008146AA" w:rsidRPr="008146AA" w:rsidRDefault="00BF5549" w:rsidP="00BF5549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b/>
          <w:color w:val="000000"/>
          <w:sz w:val="32"/>
          <w:szCs w:val="32"/>
        </w:rPr>
        <w:t>（四</w:t>
      </w:r>
      <w:r w:rsidR="008146AA" w:rsidRPr="008146AA">
        <w:rPr>
          <w:rFonts w:ascii="仿宋_GB2312" w:eastAsia="仿宋_GB2312" w:hAnsi="仿宋" w:hint="eastAsia"/>
          <w:b/>
          <w:color w:val="000000"/>
          <w:sz w:val="32"/>
          <w:szCs w:val="32"/>
        </w:rPr>
        <w:t>）</w:t>
      </w:r>
      <w:r w:rsidR="008146AA" w:rsidRPr="008146AA">
        <w:rPr>
          <w:rFonts w:ascii="仿宋_GB2312" w:eastAsia="仿宋_GB2312" w:hAnsi="仿宋" w:hint="eastAsia"/>
          <w:color w:val="000000"/>
          <w:sz w:val="32"/>
          <w:szCs w:val="32"/>
        </w:rPr>
        <w:t>比赛采用5号彩色皮排球，网高</w:t>
      </w:r>
      <w:r w:rsidR="008B4491">
        <w:rPr>
          <w:rFonts w:ascii="仿宋_GB2312" w:eastAsia="仿宋_GB2312" w:hAnsi="仿宋" w:hint="eastAsia"/>
          <w:color w:val="000000"/>
          <w:sz w:val="32"/>
          <w:szCs w:val="32"/>
        </w:rPr>
        <w:t>：</w:t>
      </w:r>
      <w:r w:rsidR="008146AA" w:rsidRPr="008146AA">
        <w:rPr>
          <w:rFonts w:ascii="仿宋_GB2312" w:eastAsia="仿宋_GB2312" w:hAnsi="仿宋" w:hint="eastAsia"/>
          <w:color w:val="000000"/>
          <w:sz w:val="32"/>
          <w:szCs w:val="32"/>
        </w:rPr>
        <w:t>男子2.15米，女子2.05米。</w:t>
      </w:r>
    </w:p>
    <w:p w:rsidR="008146AA" w:rsidRPr="008146AA" w:rsidRDefault="00BF5549" w:rsidP="008146AA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b/>
          <w:color w:val="000000"/>
          <w:sz w:val="32"/>
          <w:szCs w:val="32"/>
        </w:rPr>
        <w:t>（五</w:t>
      </w:r>
      <w:r w:rsidR="008146AA" w:rsidRPr="008146AA">
        <w:rPr>
          <w:rFonts w:ascii="仿宋_GB2312" w:eastAsia="仿宋_GB2312" w:hAnsi="仿宋" w:hint="eastAsia"/>
          <w:b/>
          <w:color w:val="000000"/>
          <w:sz w:val="32"/>
          <w:szCs w:val="32"/>
        </w:rPr>
        <w:t>）</w:t>
      </w:r>
      <w:r w:rsidR="008146AA" w:rsidRPr="008146AA">
        <w:rPr>
          <w:rFonts w:ascii="仿宋_GB2312" w:eastAsia="仿宋_GB2312" w:hAnsi="仿宋" w:hint="eastAsia"/>
          <w:color w:val="000000"/>
          <w:sz w:val="32"/>
          <w:szCs w:val="32"/>
        </w:rPr>
        <w:t>运动员上场比赛，服装要统一，前后有号码，讲文明礼貌，服从裁判。</w:t>
      </w:r>
    </w:p>
    <w:p w:rsidR="008146AA" w:rsidRPr="008146AA" w:rsidRDefault="008146AA" w:rsidP="008146AA">
      <w:pPr>
        <w:spacing w:line="560" w:lineRule="exact"/>
        <w:ind w:firstLineChars="200" w:firstLine="640"/>
        <w:rPr>
          <w:rFonts w:ascii="仿宋_GB2312" w:eastAsia="仿宋_GB2312" w:hAnsi="仿宋"/>
          <w:bCs/>
          <w:color w:val="000000"/>
          <w:sz w:val="32"/>
          <w:szCs w:val="32"/>
        </w:rPr>
      </w:pPr>
      <w:r w:rsidRPr="008146AA">
        <w:rPr>
          <w:rFonts w:ascii="黑体" w:eastAsia="黑体" w:hAnsi="黑体" w:hint="eastAsia"/>
          <w:bCs/>
          <w:color w:val="000000"/>
          <w:sz w:val="32"/>
          <w:szCs w:val="32"/>
        </w:rPr>
        <w:t>五、奖励办法</w:t>
      </w: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（视报名队伍多少适当调整奖励名次）</w:t>
      </w:r>
    </w:p>
    <w:p w:rsidR="008146AA" w:rsidRPr="008146AA" w:rsidRDefault="008146AA" w:rsidP="008146AA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男、女组各奖励前8名，奖锦旗一面（第一名另奖奖杯一个），奖金待定。获前八名代表队的教练员发给优秀教练员证书。</w:t>
      </w:r>
    </w:p>
    <w:p w:rsidR="008146AA" w:rsidRPr="008146AA" w:rsidRDefault="008146AA" w:rsidP="008146AA">
      <w:pPr>
        <w:spacing w:line="560" w:lineRule="exact"/>
        <w:ind w:firstLineChars="200" w:firstLine="640"/>
        <w:rPr>
          <w:rFonts w:ascii="黑体" w:eastAsia="黑体" w:hAnsi="黑体"/>
          <w:bCs/>
          <w:color w:val="000000"/>
          <w:sz w:val="32"/>
          <w:szCs w:val="32"/>
        </w:rPr>
      </w:pPr>
      <w:r w:rsidRPr="008146AA">
        <w:rPr>
          <w:rFonts w:ascii="黑体" w:eastAsia="黑体" w:hAnsi="黑体" w:hint="eastAsia"/>
          <w:bCs/>
          <w:color w:val="000000"/>
          <w:sz w:val="32"/>
          <w:szCs w:val="32"/>
        </w:rPr>
        <w:t>六、报名及报到</w:t>
      </w:r>
    </w:p>
    <w:p w:rsidR="008146AA" w:rsidRPr="008146AA" w:rsidRDefault="008146AA" w:rsidP="008146AA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8146AA">
        <w:rPr>
          <w:rFonts w:ascii="仿宋_GB2312" w:eastAsia="仿宋_GB2312" w:hAnsi="仿宋" w:hint="eastAsia"/>
          <w:b/>
          <w:color w:val="000000"/>
          <w:sz w:val="32"/>
          <w:szCs w:val="32"/>
        </w:rPr>
        <w:t>（一）</w:t>
      </w: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各队于</w:t>
      </w:r>
      <w:r w:rsidR="00E14459">
        <w:rPr>
          <w:rFonts w:ascii="仿宋_GB2312" w:eastAsia="仿宋_GB2312" w:hAnsi="仿宋" w:hint="eastAsia"/>
          <w:color w:val="000000"/>
          <w:sz w:val="32"/>
          <w:szCs w:val="32"/>
        </w:rPr>
        <w:t>4</w:t>
      </w:r>
      <w:r w:rsidR="00E14459" w:rsidRPr="00087803">
        <w:rPr>
          <w:rFonts w:ascii="仿宋_GB2312" w:eastAsia="仿宋_GB2312" w:hAnsi="仿宋" w:hint="eastAsia"/>
          <w:color w:val="000000"/>
          <w:sz w:val="32"/>
          <w:szCs w:val="32"/>
        </w:rPr>
        <w:t>月</w:t>
      </w:r>
      <w:r w:rsidR="000B2760">
        <w:rPr>
          <w:rFonts w:ascii="仿宋_GB2312" w:eastAsia="仿宋_GB2312" w:hAnsi="仿宋" w:hint="eastAsia"/>
          <w:color w:val="000000"/>
          <w:sz w:val="32"/>
          <w:szCs w:val="32"/>
        </w:rPr>
        <w:t>2</w:t>
      </w:r>
      <w:r w:rsidR="00E14459">
        <w:rPr>
          <w:rFonts w:ascii="仿宋_GB2312" w:eastAsia="仿宋_GB2312" w:hAnsi="仿宋" w:hint="eastAsia"/>
          <w:color w:val="000000"/>
          <w:sz w:val="32"/>
          <w:szCs w:val="32"/>
        </w:rPr>
        <w:t>日</w:t>
      </w: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（星期</w:t>
      </w:r>
      <w:r w:rsidR="000B2760">
        <w:rPr>
          <w:rFonts w:ascii="仿宋_GB2312" w:eastAsia="仿宋_GB2312" w:hAnsi="仿宋" w:hint="eastAsia"/>
          <w:color w:val="000000"/>
          <w:sz w:val="32"/>
          <w:szCs w:val="32"/>
        </w:rPr>
        <w:t>五</w:t>
      </w: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）前将报名表（必须电脑打印）和运动员学籍卡并加盖公章交市教育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局教育</w:t>
      </w: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卫生保健所105室，并把报名表的电子版发到邮箱</w:t>
      </w:r>
      <w:r w:rsidR="000340FF" w:rsidRPr="000340FF">
        <w:rPr>
          <w:rFonts w:ascii="仿宋_GB2312" w:eastAsia="仿宋_GB2312" w:hAnsi="仿宋"/>
          <w:color w:val="000000"/>
          <w:sz w:val="32"/>
          <w:szCs w:val="32"/>
        </w:rPr>
        <w:t>tstwyg@126.com</w:t>
      </w: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（电话：</w:t>
      </w: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5555353），过期无效。</w:t>
      </w:r>
    </w:p>
    <w:p w:rsidR="008146AA" w:rsidRPr="008146AA" w:rsidRDefault="008146AA" w:rsidP="008146AA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8146AA">
        <w:rPr>
          <w:rFonts w:ascii="仿宋_GB2312" w:eastAsia="仿宋_GB2312" w:hAnsi="仿宋" w:hint="eastAsia"/>
          <w:b/>
          <w:color w:val="000000"/>
          <w:sz w:val="32"/>
          <w:szCs w:val="32"/>
        </w:rPr>
        <w:t>（二）</w:t>
      </w:r>
      <w:r w:rsidR="005D1FF4" w:rsidRPr="00087803">
        <w:rPr>
          <w:rFonts w:ascii="仿宋_GB2312" w:eastAsia="仿宋_GB2312" w:hAnsi="仿宋" w:hint="eastAsia"/>
          <w:color w:val="000000"/>
          <w:sz w:val="32"/>
          <w:szCs w:val="32"/>
        </w:rPr>
        <w:t>各队于</w:t>
      </w:r>
      <w:r w:rsidR="005D1FF4">
        <w:rPr>
          <w:rFonts w:ascii="仿宋_GB2312" w:eastAsia="仿宋_GB2312" w:hAnsi="仿宋" w:hint="eastAsia"/>
          <w:color w:val="000000"/>
          <w:sz w:val="32"/>
          <w:szCs w:val="32"/>
        </w:rPr>
        <w:t>4</w:t>
      </w:r>
      <w:r w:rsidR="005D1FF4" w:rsidRPr="00087803">
        <w:rPr>
          <w:rFonts w:ascii="仿宋_GB2312" w:eastAsia="仿宋_GB2312" w:hAnsi="仿宋" w:hint="eastAsia"/>
          <w:color w:val="000000"/>
          <w:sz w:val="32"/>
          <w:szCs w:val="32"/>
        </w:rPr>
        <w:t>月</w:t>
      </w:r>
      <w:r w:rsidR="005D1FF4">
        <w:rPr>
          <w:rFonts w:ascii="仿宋_GB2312" w:eastAsia="仿宋_GB2312" w:hAnsi="仿宋" w:hint="eastAsia"/>
          <w:color w:val="000000"/>
          <w:sz w:val="32"/>
          <w:szCs w:val="32"/>
        </w:rPr>
        <w:t>9</w:t>
      </w:r>
      <w:r w:rsidR="005D1FF4" w:rsidRPr="00087803">
        <w:rPr>
          <w:rFonts w:ascii="仿宋_GB2312" w:eastAsia="仿宋_GB2312" w:hAnsi="仿宋" w:hint="eastAsia"/>
          <w:color w:val="000000"/>
          <w:sz w:val="32"/>
          <w:szCs w:val="32"/>
        </w:rPr>
        <w:t>日（星期</w:t>
      </w:r>
      <w:r w:rsidR="005D1FF4">
        <w:rPr>
          <w:rFonts w:ascii="仿宋_GB2312" w:eastAsia="仿宋_GB2312" w:hAnsi="仿宋" w:hint="eastAsia"/>
          <w:color w:val="000000"/>
          <w:sz w:val="32"/>
          <w:szCs w:val="32"/>
        </w:rPr>
        <w:t>五</w:t>
      </w:r>
      <w:r w:rsidR="005D1FF4" w:rsidRPr="00087803">
        <w:rPr>
          <w:rFonts w:ascii="仿宋_GB2312" w:eastAsia="仿宋_GB2312" w:hAnsi="仿宋" w:hint="eastAsia"/>
          <w:color w:val="000000"/>
          <w:sz w:val="32"/>
          <w:szCs w:val="32"/>
        </w:rPr>
        <w:t>）上午10</w:t>
      </w:r>
      <w:r w:rsidR="005D1FF4">
        <w:rPr>
          <w:rFonts w:ascii="仿宋_GB2312" w:eastAsia="仿宋_GB2312" w:hAnsi="仿宋" w:hint="eastAsia"/>
          <w:color w:val="000000"/>
          <w:sz w:val="32"/>
          <w:szCs w:val="32"/>
        </w:rPr>
        <w:t>时,</w:t>
      </w:r>
      <w:r w:rsidR="005D1FF4" w:rsidRPr="00087803">
        <w:rPr>
          <w:rFonts w:ascii="仿宋_GB2312" w:eastAsia="仿宋_GB2312" w:hAnsi="仿宋" w:hint="eastAsia"/>
          <w:color w:val="000000"/>
          <w:sz w:val="32"/>
          <w:szCs w:val="32"/>
        </w:rPr>
        <w:t>在台山新宁体育馆会议室参加领队、教练员、裁判员联席会议及抽签。</w:t>
      </w:r>
    </w:p>
    <w:p w:rsidR="008146AA" w:rsidRPr="008146AA" w:rsidRDefault="008146AA" w:rsidP="008146AA">
      <w:pPr>
        <w:spacing w:line="560" w:lineRule="exact"/>
        <w:ind w:firstLineChars="200" w:firstLine="640"/>
        <w:rPr>
          <w:rFonts w:ascii="黑体" w:eastAsia="黑体" w:hAnsi="黑体"/>
          <w:bCs/>
          <w:color w:val="000000"/>
          <w:sz w:val="32"/>
          <w:szCs w:val="32"/>
        </w:rPr>
      </w:pPr>
      <w:r w:rsidRPr="008146AA">
        <w:rPr>
          <w:rFonts w:ascii="黑体" w:eastAsia="黑体" w:hAnsi="黑体" w:hint="eastAsia"/>
          <w:bCs/>
          <w:color w:val="000000"/>
          <w:sz w:val="32"/>
          <w:szCs w:val="32"/>
        </w:rPr>
        <w:t>七、保险</w:t>
      </w:r>
    </w:p>
    <w:p w:rsidR="008146AA" w:rsidRPr="008146AA" w:rsidRDefault="008146AA" w:rsidP="008146AA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参加本届台山市中小学生排球比赛的各代表队所有人员，必须在保险公司办理并购买“人身意外伤害保险”（含往返赛区途中及比赛期间）。各单位报到时须向组委会交验保险单据，并上交保险凭证复印件，否则不予参赛。</w:t>
      </w:r>
    </w:p>
    <w:p w:rsidR="008146AA" w:rsidRPr="008146AA" w:rsidRDefault="008146AA" w:rsidP="008146AA">
      <w:pPr>
        <w:spacing w:line="560" w:lineRule="exact"/>
        <w:ind w:firstLineChars="200" w:firstLine="640"/>
        <w:rPr>
          <w:rFonts w:ascii="黑体" w:eastAsia="黑体" w:hAnsi="黑体"/>
          <w:bCs/>
          <w:color w:val="000000"/>
          <w:sz w:val="32"/>
          <w:szCs w:val="32"/>
        </w:rPr>
      </w:pPr>
      <w:r w:rsidRPr="008146AA">
        <w:rPr>
          <w:rFonts w:ascii="黑体" w:eastAsia="黑体" w:hAnsi="黑体" w:hint="eastAsia"/>
          <w:bCs/>
          <w:color w:val="000000"/>
          <w:sz w:val="32"/>
          <w:szCs w:val="32"/>
        </w:rPr>
        <w:t>八、其他</w:t>
      </w:r>
    </w:p>
    <w:p w:rsidR="008146AA" w:rsidRPr="008146AA" w:rsidRDefault="008146AA" w:rsidP="008146AA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8146AA">
        <w:rPr>
          <w:rFonts w:ascii="仿宋_GB2312" w:eastAsia="仿宋_GB2312" w:hAnsi="仿宋" w:hint="eastAsia"/>
          <w:b/>
          <w:color w:val="000000"/>
          <w:sz w:val="32"/>
          <w:szCs w:val="32"/>
        </w:rPr>
        <w:t>（一）</w:t>
      </w: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各队费用由参赛单位负责。</w:t>
      </w:r>
    </w:p>
    <w:p w:rsidR="008146AA" w:rsidRPr="008146AA" w:rsidRDefault="008146AA" w:rsidP="008146AA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8146AA">
        <w:rPr>
          <w:rFonts w:ascii="仿宋_GB2312" w:eastAsia="仿宋_GB2312" w:hAnsi="仿宋" w:hint="eastAsia"/>
          <w:b/>
          <w:color w:val="000000"/>
          <w:sz w:val="32"/>
          <w:szCs w:val="32"/>
        </w:rPr>
        <w:t>（二）</w:t>
      </w:r>
      <w:r w:rsidRPr="008146AA">
        <w:rPr>
          <w:rFonts w:ascii="仿宋_GB2312" w:eastAsia="仿宋_GB2312" w:hAnsi="仿宋" w:hint="eastAsia"/>
          <w:color w:val="000000"/>
          <w:sz w:val="32"/>
          <w:szCs w:val="32"/>
        </w:rPr>
        <w:t>本规程解释权归大会组委会，未尽事宜另行通知。</w:t>
      </w:r>
    </w:p>
    <w:p w:rsidR="008146AA" w:rsidRPr="008146AA" w:rsidRDefault="008146AA" w:rsidP="008146AA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8146AA" w:rsidRPr="008146AA" w:rsidRDefault="008146AA" w:rsidP="008146AA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087803" w:rsidRPr="008146AA" w:rsidRDefault="00087803" w:rsidP="00BF48E2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3B6EB9" w:rsidRDefault="003B6EB9" w:rsidP="00087803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3B6EB9" w:rsidRDefault="003B6EB9" w:rsidP="00087803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3B6EB9" w:rsidRDefault="003B6EB9" w:rsidP="00087803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3B6EB9" w:rsidRDefault="003B6EB9" w:rsidP="00087803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3B6EB9" w:rsidRDefault="003B6EB9" w:rsidP="00087803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3B6EB9" w:rsidRDefault="003B6EB9" w:rsidP="00087803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3B6EB9" w:rsidRDefault="003B6EB9" w:rsidP="00087803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3B6EB9" w:rsidRDefault="003B6EB9" w:rsidP="00087803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3B6EB9" w:rsidRDefault="003B6EB9" w:rsidP="00087803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F17A52" w:rsidRDefault="00F17A52" w:rsidP="00087803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087803" w:rsidRPr="004653DD" w:rsidRDefault="00087803" w:rsidP="00087803">
      <w:pPr>
        <w:spacing w:line="560" w:lineRule="exact"/>
        <w:rPr>
          <w:rFonts w:ascii="黑体" w:eastAsia="黑体"/>
          <w:color w:val="000000"/>
          <w:sz w:val="32"/>
          <w:szCs w:val="32"/>
        </w:rPr>
      </w:pPr>
      <w:r w:rsidRPr="004653DD">
        <w:rPr>
          <w:rFonts w:ascii="黑体" w:eastAsia="黑体" w:hint="eastAsia"/>
          <w:color w:val="000000"/>
          <w:sz w:val="32"/>
          <w:szCs w:val="32"/>
        </w:rPr>
        <w:lastRenderedPageBreak/>
        <w:t>附件</w:t>
      </w:r>
      <w:r>
        <w:rPr>
          <w:rFonts w:ascii="黑体" w:eastAsia="黑体" w:hint="eastAsia"/>
          <w:color w:val="000000"/>
          <w:sz w:val="32"/>
          <w:szCs w:val="32"/>
        </w:rPr>
        <w:t>4</w:t>
      </w:r>
    </w:p>
    <w:p w:rsidR="00087803" w:rsidRDefault="00E73C59" w:rsidP="00087803">
      <w:pPr>
        <w:spacing w:line="560" w:lineRule="exact"/>
        <w:ind w:firstLineChars="200" w:firstLine="880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z w:val="44"/>
          <w:szCs w:val="44"/>
        </w:rPr>
        <w:t>2021</w:t>
      </w:r>
      <w:r w:rsidR="00087803" w:rsidRPr="00087803">
        <w:rPr>
          <w:rFonts w:ascii="方正小标宋简体" w:eastAsia="方正小标宋简体" w:hint="eastAsia"/>
          <w:color w:val="000000"/>
          <w:sz w:val="44"/>
          <w:szCs w:val="44"/>
        </w:rPr>
        <w:t>年台山市中小学生排球赛报名表</w:t>
      </w:r>
    </w:p>
    <w:p w:rsidR="00443D40" w:rsidRPr="009B2F81" w:rsidRDefault="00443D40" w:rsidP="00443D40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8146AA" w:rsidRDefault="008146AA" w:rsidP="008146AA">
      <w:pPr>
        <w:rPr>
          <w:rFonts w:ascii="仿宋_GB2312" w:eastAsia="仿宋_GB2312"/>
          <w:color w:val="000000"/>
          <w:sz w:val="10"/>
          <w:u w:val="single"/>
        </w:rPr>
      </w:pPr>
      <w:r>
        <w:rPr>
          <w:rFonts w:ascii="仿宋_GB2312" w:eastAsia="仿宋_GB2312" w:hint="eastAsia"/>
          <w:color w:val="000000"/>
          <w:sz w:val="24"/>
        </w:rPr>
        <w:t>参赛单位（盖章）：</w:t>
      </w:r>
      <w:r>
        <w:rPr>
          <w:rFonts w:ascii="仿宋_GB2312" w:eastAsia="仿宋_GB2312" w:hint="eastAsia"/>
          <w:color w:val="000000"/>
          <w:sz w:val="24"/>
          <w:u w:val="single"/>
        </w:rPr>
        <w:t xml:space="preserve">           </w:t>
      </w:r>
      <w:r>
        <w:rPr>
          <w:rFonts w:ascii="仿宋_GB2312" w:eastAsia="仿宋_GB2312" w:hint="eastAsia"/>
          <w:color w:val="000000"/>
          <w:sz w:val="24"/>
        </w:rPr>
        <w:t>组别：</w:t>
      </w:r>
      <w:r>
        <w:rPr>
          <w:rFonts w:ascii="仿宋_GB2312" w:eastAsia="仿宋_GB2312" w:hint="eastAsia"/>
          <w:color w:val="000000"/>
          <w:sz w:val="24"/>
          <w:u w:val="single"/>
        </w:rPr>
        <w:t xml:space="preserve">      </w:t>
      </w:r>
      <w:r>
        <w:rPr>
          <w:rFonts w:ascii="仿宋_GB2312" w:eastAsia="仿宋_GB2312" w:hint="eastAsia"/>
          <w:color w:val="000000"/>
          <w:sz w:val="24"/>
        </w:rPr>
        <w:t>领队：</w:t>
      </w:r>
      <w:r>
        <w:rPr>
          <w:rFonts w:ascii="仿宋_GB2312" w:eastAsia="仿宋_GB2312" w:hint="eastAsia"/>
          <w:color w:val="000000"/>
          <w:sz w:val="24"/>
          <w:u w:val="single"/>
        </w:rPr>
        <w:t xml:space="preserve">        </w:t>
      </w:r>
      <w:r>
        <w:rPr>
          <w:rFonts w:ascii="仿宋_GB2312" w:eastAsia="仿宋_GB2312" w:hint="eastAsia"/>
          <w:color w:val="000000"/>
          <w:sz w:val="24"/>
        </w:rPr>
        <w:t>教练员：</w:t>
      </w:r>
      <w:r>
        <w:rPr>
          <w:rFonts w:ascii="仿宋_GB2312" w:eastAsia="仿宋_GB2312" w:hint="eastAsia"/>
          <w:color w:val="000000"/>
          <w:sz w:val="24"/>
          <w:u w:val="single"/>
        </w:rPr>
        <w:t xml:space="preserve">           </w:t>
      </w:r>
    </w:p>
    <w:tbl>
      <w:tblPr>
        <w:tblW w:w="98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80"/>
        <w:gridCol w:w="540"/>
        <w:gridCol w:w="1260"/>
        <w:gridCol w:w="540"/>
        <w:gridCol w:w="1260"/>
        <w:gridCol w:w="720"/>
        <w:gridCol w:w="2076"/>
        <w:gridCol w:w="1440"/>
      </w:tblGrid>
      <w:tr w:rsidR="008146AA" w:rsidTr="00A37E06">
        <w:trPr>
          <w:trHeight w:val="510"/>
          <w:jc w:val="center"/>
        </w:trPr>
        <w:tc>
          <w:tcPr>
            <w:tcW w:w="198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学  籍  号</w:t>
            </w: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号码</w:t>
            </w: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姓  名</w:t>
            </w: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性别</w:t>
            </w: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出生年月</w:t>
            </w:r>
          </w:p>
        </w:tc>
        <w:tc>
          <w:tcPr>
            <w:tcW w:w="72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身高</w:t>
            </w:r>
          </w:p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CM</w:t>
            </w:r>
          </w:p>
        </w:tc>
        <w:tc>
          <w:tcPr>
            <w:tcW w:w="2076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所在学校和班级</w:t>
            </w:r>
          </w:p>
        </w:tc>
        <w:tc>
          <w:tcPr>
            <w:tcW w:w="14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备注</w:t>
            </w:r>
          </w:p>
        </w:tc>
      </w:tr>
      <w:tr w:rsidR="008146AA" w:rsidTr="00A37E06">
        <w:trPr>
          <w:trHeight w:val="425"/>
          <w:jc w:val="center"/>
        </w:trPr>
        <w:tc>
          <w:tcPr>
            <w:tcW w:w="198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76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8146AA" w:rsidTr="00A37E06">
        <w:trPr>
          <w:trHeight w:val="425"/>
          <w:jc w:val="center"/>
        </w:trPr>
        <w:tc>
          <w:tcPr>
            <w:tcW w:w="198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76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8146AA" w:rsidTr="00A37E06">
        <w:trPr>
          <w:trHeight w:val="425"/>
          <w:jc w:val="center"/>
        </w:trPr>
        <w:tc>
          <w:tcPr>
            <w:tcW w:w="198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76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8146AA" w:rsidTr="00A37E06">
        <w:trPr>
          <w:trHeight w:val="425"/>
          <w:jc w:val="center"/>
        </w:trPr>
        <w:tc>
          <w:tcPr>
            <w:tcW w:w="198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76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8146AA" w:rsidTr="00A37E06">
        <w:trPr>
          <w:trHeight w:val="425"/>
          <w:jc w:val="center"/>
        </w:trPr>
        <w:tc>
          <w:tcPr>
            <w:tcW w:w="198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76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8146AA" w:rsidTr="00A37E06">
        <w:trPr>
          <w:trHeight w:val="425"/>
          <w:jc w:val="center"/>
        </w:trPr>
        <w:tc>
          <w:tcPr>
            <w:tcW w:w="198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76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8146AA" w:rsidTr="00A37E06">
        <w:trPr>
          <w:trHeight w:val="425"/>
          <w:jc w:val="center"/>
        </w:trPr>
        <w:tc>
          <w:tcPr>
            <w:tcW w:w="198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76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8146AA" w:rsidTr="00A37E06">
        <w:trPr>
          <w:trHeight w:val="425"/>
          <w:jc w:val="center"/>
        </w:trPr>
        <w:tc>
          <w:tcPr>
            <w:tcW w:w="198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76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8146AA" w:rsidTr="00A37E06">
        <w:trPr>
          <w:trHeight w:val="425"/>
          <w:jc w:val="center"/>
        </w:trPr>
        <w:tc>
          <w:tcPr>
            <w:tcW w:w="198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76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8146AA" w:rsidTr="00A37E06">
        <w:trPr>
          <w:trHeight w:val="425"/>
          <w:jc w:val="center"/>
        </w:trPr>
        <w:tc>
          <w:tcPr>
            <w:tcW w:w="198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76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8146AA" w:rsidTr="00A37E06">
        <w:trPr>
          <w:trHeight w:val="425"/>
          <w:jc w:val="center"/>
        </w:trPr>
        <w:tc>
          <w:tcPr>
            <w:tcW w:w="198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76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8146AA" w:rsidTr="00A37E06">
        <w:trPr>
          <w:trHeight w:val="425"/>
          <w:jc w:val="center"/>
        </w:trPr>
        <w:tc>
          <w:tcPr>
            <w:tcW w:w="198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76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8146AA" w:rsidRDefault="008146AA" w:rsidP="00A37E0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</w:tbl>
    <w:p w:rsidR="008146AA" w:rsidRPr="008146AA" w:rsidRDefault="008146AA" w:rsidP="008146AA">
      <w:pPr>
        <w:ind w:left="700" w:hangingChars="250" w:hanging="700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pacing w:val="20"/>
          <w:sz w:val="24"/>
        </w:rPr>
        <w:t>注：</w:t>
      </w:r>
      <w:r>
        <w:rPr>
          <w:rFonts w:ascii="仿宋_GB2312" w:eastAsia="仿宋_GB2312" w:hint="eastAsia"/>
          <w:color w:val="000000"/>
          <w:sz w:val="24"/>
        </w:rPr>
        <w:t>必须用电脑打印填写表中所有栏目，字迹要清楚（不能用手工书写）。</w:t>
      </w:r>
      <w:r>
        <w:rPr>
          <w:rFonts w:ascii="仿宋_GB2312" w:eastAsia="仿宋_GB2312" w:hint="eastAsia"/>
          <w:color w:val="000000"/>
          <w:spacing w:val="20"/>
          <w:sz w:val="24"/>
        </w:rPr>
        <w:t>过期报名，不安排比赛。在备注栏注明</w:t>
      </w:r>
      <w:r>
        <w:rPr>
          <w:rFonts w:ascii="仿宋_GB2312" w:eastAsia="仿宋_GB2312" w:hint="eastAsia"/>
          <w:b/>
          <w:bCs/>
          <w:color w:val="000000"/>
          <w:spacing w:val="20"/>
          <w:sz w:val="28"/>
        </w:rPr>
        <w:t>高个子</w:t>
      </w:r>
      <w:r>
        <w:rPr>
          <w:rFonts w:ascii="仿宋_GB2312" w:eastAsia="仿宋_GB2312" w:hint="eastAsia"/>
          <w:color w:val="000000"/>
          <w:spacing w:val="20"/>
          <w:sz w:val="24"/>
        </w:rPr>
        <w:t>队员。</w:t>
      </w:r>
    </w:p>
    <w:p w:rsidR="008146AA" w:rsidRDefault="00625F84" w:rsidP="008146AA">
      <w:pPr>
        <w:rPr>
          <w:color w:val="000000"/>
        </w:rPr>
      </w:pPr>
      <w:r>
        <w:rPr>
          <w:noProof/>
          <w:color w:val="00000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0" type="#_x0000_t202" style="position:absolute;left:0;text-align:left;margin-left:135pt;margin-top:101.5pt;width:81pt;height:19.3pt;z-index:251660288" filled="f" stroked="f">
            <v:textbox style="mso-next-textbox:#_x0000_s1040">
              <w:txbxContent>
                <w:p w:rsidR="008146AA" w:rsidRDefault="008146AA" w:rsidP="008146AA">
                  <w:r>
                    <w:rPr>
                      <w:rFonts w:hint="eastAsia"/>
                    </w:rPr>
                    <w:t>姓名：</w:t>
                  </w:r>
                </w:p>
              </w:txbxContent>
            </v:textbox>
          </v:shape>
        </w:pict>
      </w:r>
      <w:r>
        <w:rPr>
          <w:noProof/>
          <w:color w:val="000000"/>
        </w:rPr>
        <w:pict>
          <v:shape id="_x0000_s1039" type="#_x0000_t202" style="position:absolute;left:0;text-align:left;margin-left:54pt;margin-top:101.5pt;width:81pt;height:19.3pt;z-index:251659264" filled="f" stroked="f">
            <v:textbox style="mso-next-textbox:#_x0000_s1039">
              <w:txbxContent>
                <w:p w:rsidR="008146AA" w:rsidRDefault="008146AA" w:rsidP="008146AA">
                  <w:pPr>
                    <w:ind w:firstLineChars="50" w:firstLine="105"/>
                  </w:pPr>
                  <w:r>
                    <w:rPr>
                      <w:rFonts w:hint="eastAsia"/>
                    </w:rPr>
                    <w:t>姓名：</w:t>
                  </w:r>
                </w:p>
              </w:txbxContent>
            </v:textbox>
          </v:shape>
        </w:pict>
      </w:r>
      <w:r>
        <w:rPr>
          <w:noProof/>
          <w:color w:val="000000"/>
        </w:rPr>
        <w:pict>
          <v:shape id="_x0000_s1037" type="#_x0000_t202" style="position:absolute;left:0;text-align:left;margin-left:387pt;margin-top:.1pt;width:1in;height:99.2pt;z-index:251657216">
            <v:stroke dashstyle="1 1"/>
            <v:textbox style="mso-next-textbox:#_x0000_s1037">
              <w:txbxContent>
                <w:p w:rsidR="008146AA" w:rsidRDefault="008146AA" w:rsidP="008146AA"/>
              </w:txbxContent>
            </v:textbox>
          </v:shape>
        </w:pict>
      </w:r>
      <w:r>
        <w:rPr>
          <w:noProof/>
          <w:color w:val="000000"/>
        </w:rPr>
        <w:pict>
          <v:shape id="_x0000_s1036" type="#_x0000_t202" style="position:absolute;left:0;text-align:left;margin-left:306pt;margin-top:.1pt;width:1in;height:99.2pt;z-index:251656192">
            <v:stroke dashstyle="1 1"/>
            <v:textbox style="mso-next-textbox:#_x0000_s1036">
              <w:txbxContent>
                <w:p w:rsidR="008146AA" w:rsidRDefault="008146AA" w:rsidP="008146AA"/>
              </w:txbxContent>
            </v:textbox>
          </v:shape>
        </w:pict>
      </w:r>
      <w:r>
        <w:rPr>
          <w:noProof/>
          <w:color w:val="000000"/>
        </w:rPr>
        <w:pict>
          <v:shape id="_x0000_s1035" type="#_x0000_t202" style="position:absolute;left:0;text-align:left;margin-left:225pt;margin-top:.1pt;width:1in;height:99.2pt;z-index:251655168">
            <v:stroke dashstyle="1 1"/>
            <v:textbox style="mso-next-textbox:#_x0000_s1035">
              <w:txbxContent>
                <w:p w:rsidR="008146AA" w:rsidRDefault="008146AA" w:rsidP="008146AA"/>
              </w:txbxContent>
            </v:textbox>
          </v:shape>
        </w:pict>
      </w:r>
      <w:r>
        <w:rPr>
          <w:noProof/>
          <w:color w:val="000000"/>
        </w:rPr>
        <w:pict>
          <v:shape id="_x0000_s1034" type="#_x0000_t202" style="position:absolute;left:0;text-align:left;margin-left:2in;margin-top:.1pt;width:1in;height:99.2pt;z-index:251654144">
            <v:stroke dashstyle="1 1"/>
            <v:textbox style="mso-next-textbox:#_x0000_s1034">
              <w:txbxContent>
                <w:p w:rsidR="008146AA" w:rsidRDefault="008146AA" w:rsidP="008146AA"/>
              </w:txbxContent>
            </v:textbox>
          </v:shape>
        </w:pict>
      </w:r>
      <w:r>
        <w:rPr>
          <w:noProof/>
          <w:color w:val="000000"/>
        </w:rPr>
        <w:pict>
          <v:shape id="_x0000_s1033" type="#_x0000_t202" style="position:absolute;left:0;text-align:left;margin-left:63pt;margin-top:.1pt;width:1in;height:99.2pt;z-index:251653120">
            <v:stroke dashstyle="1 1"/>
            <v:textbox style="mso-next-textbox:#_x0000_s1033">
              <w:txbxContent>
                <w:p w:rsidR="008146AA" w:rsidRDefault="008146AA" w:rsidP="008146AA"/>
              </w:txbxContent>
            </v:textbox>
          </v:shape>
        </w:pict>
      </w:r>
      <w:r>
        <w:rPr>
          <w:noProof/>
          <w:color w:val="000000"/>
        </w:rPr>
        <w:pict>
          <v:shape id="_x0000_s1032" type="#_x0000_t202" style="position:absolute;left:0;text-align:left;margin-left:-18pt;margin-top:.1pt;width:1in;height:99.2pt;z-index:251652096">
            <v:stroke dashstyle="1 1"/>
            <v:textbox style="mso-next-textbox:#_x0000_s1032">
              <w:txbxContent>
                <w:p w:rsidR="008146AA" w:rsidRDefault="008146AA" w:rsidP="008146AA">
                  <w:pPr>
                    <w:jc w:val="center"/>
                  </w:pPr>
                </w:p>
                <w:p w:rsidR="008146AA" w:rsidRDefault="008146AA" w:rsidP="008146AA">
                  <w:pPr>
                    <w:jc w:val="center"/>
                  </w:pPr>
                </w:p>
                <w:p w:rsidR="008146AA" w:rsidRDefault="008146AA" w:rsidP="008146AA">
                  <w:pPr>
                    <w:jc w:val="center"/>
                  </w:pPr>
                  <w:r>
                    <w:rPr>
                      <w:rFonts w:hint="eastAsia"/>
                    </w:rPr>
                    <w:t>相</w:t>
                  </w:r>
                </w:p>
                <w:p w:rsidR="008146AA" w:rsidRDefault="008146AA" w:rsidP="008146AA">
                  <w:pPr>
                    <w:jc w:val="center"/>
                  </w:pPr>
                  <w:r>
                    <w:rPr>
                      <w:rFonts w:hint="eastAsia"/>
                    </w:rPr>
                    <w:t>片</w:t>
                  </w:r>
                </w:p>
              </w:txbxContent>
            </v:textbox>
          </v:shape>
        </w:pict>
      </w:r>
      <w:r>
        <w:rPr>
          <w:noProof/>
          <w:color w:val="000000"/>
        </w:rPr>
        <w:pict>
          <v:shape id="_x0000_s1038" type="#_x0000_t202" style="position:absolute;left:0;text-align:left;margin-left:-27pt;margin-top:101.5pt;width:81pt;height:19.3pt;z-index:251658240" filled="f" stroked="f">
            <v:textbox style="mso-next-textbox:#_x0000_s1038">
              <w:txbxContent>
                <w:p w:rsidR="008146AA" w:rsidRDefault="008146AA" w:rsidP="008146AA">
                  <w:pPr>
                    <w:ind w:firstLineChars="50" w:firstLine="105"/>
                  </w:pPr>
                  <w:r>
                    <w:rPr>
                      <w:rFonts w:hint="eastAsia"/>
                    </w:rPr>
                    <w:t>姓名：</w:t>
                  </w:r>
                </w:p>
              </w:txbxContent>
            </v:textbox>
          </v:shape>
        </w:pict>
      </w:r>
      <w:r>
        <w:rPr>
          <w:noProof/>
          <w:color w:val="000000"/>
        </w:rPr>
        <w:pict>
          <v:shape id="_x0000_s1043" type="#_x0000_t202" style="position:absolute;left:0;text-align:left;margin-left:378pt;margin-top:101.5pt;width:81pt;height:19.3pt;z-index:251663360" filled="f" stroked="f">
            <v:textbox style="mso-next-textbox:#_x0000_s1043">
              <w:txbxContent>
                <w:p w:rsidR="008146AA" w:rsidRDefault="008146AA" w:rsidP="008146AA">
                  <w:r>
                    <w:rPr>
                      <w:rFonts w:hint="eastAsia"/>
                    </w:rPr>
                    <w:t>姓名：</w:t>
                  </w:r>
                </w:p>
              </w:txbxContent>
            </v:textbox>
          </v:shape>
        </w:pict>
      </w:r>
      <w:r>
        <w:rPr>
          <w:noProof/>
          <w:color w:val="000000"/>
        </w:rPr>
        <w:pict>
          <v:shape id="_x0000_s1042" type="#_x0000_t202" style="position:absolute;left:0;text-align:left;margin-left:297pt;margin-top:101.5pt;width:81pt;height:19.3pt;z-index:251662336" filled="f" stroked="f">
            <v:textbox style="mso-next-textbox:#_x0000_s1042">
              <w:txbxContent>
                <w:p w:rsidR="008146AA" w:rsidRDefault="008146AA" w:rsidP="008146AA">
                  <w:r>
                    <w:rPr>
                      <w:rFonts w:hint="eastAsia"/>
                    </w:rPr>
                    <w:t>姓名：</w:t>
                  </w:r>
                </w:p>
              </w:txbxContent>
            </v:textbox>
          </v:shape>
        </w:pict>
      </w:r>
      <w:r>
        <w:rPr>
          <w:noProof/>
          <w:color w:val="000000"/>
        </w:rPr>
        <w:pict>
          <v:shape id="_x0000_s1041" type="#_x0000_t202" style="position:absolute;left:0;text-align:left;margin-left:3in;margin-top:101.5pt;width:81pt;height:19.3pt;z-index:251661312" filled="f" stroked="f">
            <v:textbox style="mso-next-textbox:#_x0000_s1041">
              <w:txbxContent>
                <w:p w:rsidR="008146AA" w:rsidRDefault="008146AA" w:rsidP="008146AA">
                  <w:r>
                    <w:rPr>
                      <w:rFonts w:hint="eastAsia"/>
                    </w:rPr>
                    <w:t>姓名：</w:t>
                  </w:r>
                </w:p>
              </w:txbxContent>
            </v:textbox>
          </v:shape>
        </w:pict>
      </w:r>
    </w:p>
    <w:p w:rsidR="008146AA" w:rsidRDefault="008146AA" w:rsidP="008146AA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8146AA" w:rsidRDefault="008146AA" w:rsidP="008146AA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8146AA" w:rsidRDefault="008146AA" w:rsidP="008146AA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8146AA" w:rsidRDefault="00625F84" w:rsidP="008146AA">
      <w:pPr>
        <w:spacing w:line="560" w:lineRule="exact"/>
        <w:ind w:firstLineChars="200" w:firstLine="420"/>
        <w:rPr>
          <w:rFonts w:ascii="仿宋_GB2312" w:eastAsia="仿宋_GB2312"/>
          <w:color w:val="000000"/>
          <w:sz w:val="32"/>
          <w:szCs w:val="32"/>
        </w:rPr>
      </w:pPr>
      <w:r w:rsidRPr="00625F84">
        <w:rPr>
          <w:noProof/>
          <w:color w:val="000000"/>
          <w:szCs w:val="20"/>
        </w:rPr>
        <w:pict>
          <v:shape id="_x0000_s1028" type="#_x0000_t202" style="position:absolute;left:0;text-align:left;margin-left:2in;margin-top:21.1pt;width:74.2pt;height:99.2pt;z-index:251648000">
            <v:stroke dashstyle="1 1"/>
            <v:textbox style="mso-next-textbox:#_x0000_s1028">
              <w:txbxContent>
                <w:p w:rsidR="008146AA" w:rsidRDefault="008146AA" w:rsidP="008146AA"/>
              </w:txbxContent>
            </v:textbox>
          </v:shape>
        </w:pict>
      </w:r>
      <w:r w:rsidRPr="00625F84">
        <w:rPr>
          <w:noProof/>
          <w:color w:val="000000"/>
          <w:szCs w:val="20"/>
        </w:rPr>
        <w:pict>
          <v:shape id="_x0000_s1031" type="#_x0000_t202" style="position:absolute;left:0;text-align:left;margin-left:387pt;margin-top:21.1pt;width:1in;height:99.2pt;z-index:251651072">
            <v:stroke dashstyle="1 1"/>
            <v:textbox style="mso-next-textbox:#_x0000_s1031">
              <w:txbxContent>
                <w:p w:rsidR="008146AA" w:rsidRDefault="008146AA" w:rsidP="008146AA"/>
              </w:txbxContent>
            </v:textbox>
          </v:shape>
        </w:pict>
      </w:r>
      <w:r w:rsidRPr="00625F84">
        <w:rPr>
          <w:noProof/>
          <w:color w:val="000000"/>
          <w:szCs w:val="20"/>
        </w:rPr>
        <w:pict>
          <v:shape id="_x0000_s1030" type="#_x0000_t202" style="position:absolute;left:0;text-align:left;margin-left:306pt;margin-top:21.1pt;width:1in;height:99.2pt;z-index:251650048">
            <v:stroke dashstyle="1 1"/>
            <v:textbox style="mso-next-textbox:#_x0000_s1030">
              <w:txbxContent>
                <w:p w:rsidR="008146AA" w:rsidRDefault="008146AA" w:rsidP="008146AA"/>
              </w:txbxContent>
            </v:textbox>
          </v:shape>
        </w:pict>
      </w:r>
      <w:r w:rsidRPr="00625F84">
        <w:rPr>
          <w:noProof/>
          <w:color w:val="000000"/>
          <w:szCs w:val="20"/>
        </w:rPr>
        <w:pict>
          <v:shape id="_x0000_s1029" type="#_x0000_t202" style="position:absolute;left:0;text-align:left;margin-left:225pt;margin-top:21.1pt;width:1in;height:99.2pt;z-index:251649024">
            <v:stroke dashstyle="1 1"/>
            <v:textbox style="mso-next-textbox:#_x0000_s1029">
              <w:txbxContent>
                <w:p w:rsidR="008146AA" w:rsidRDefault="008146AA" w:rsidP="008146AA"/>
              </w:txbxContent>
            </v:textbox>
          </v:shape>
        </w:pict>
      </w:r>
      <w:r w:rsidRPr="00625F84">
        <w:rPr>
          <w:noProof/>
          <w:color w:val="000000"/>
          <w:szCs w:val="20"/>
        </w:rPr>
        <w:pict>
          <v:shape id="_x0000_s1027" type="#_x0000_t202" style="position:absolute;left:0;text-align:left;margin-left:63pt;margin-top:21.1pt;width:1in;height:99.2pt;z-index:251646976">
            <v:stroke dashstyle="1 1"/>
            <v:textbox style="mso-next-textbox:#_x0000_s1027">
              <w:txbxContent>
                <w:p w:rsidR="008146AA" w:rsidRDefault="008146AA" w:rsidP="008146AA"/>
              </w:txbxContent>
            </v:textbox>
          </v:shape>
        </w:pict>
      </w:r>
      <w:r w:rsidRPr="00625F84">
        <w:rPr>
          <w:noProof/>
          <w:color w:val="000000"/>
          <w:szCs w:val="20"/>
        </w:rPr>
        <w:pict>
          <v:shape id="_x0000_s1026" type="#_x0000_t202" style="position:absolute;left:0;text-align:left;margin-left:-18pt;margin-top:21.1pt;width:1in;height:99.2pt;z-index:251645952">
            <v:stroke dashstyle="1 1"/>
            <v:textbox style="mso-next-textbox:#_x0000_s1026">
              <w:txbxContent>
                <w:p w:rsidR="008146AA" w:rsidRDefault="008146AA" w:rsidP="008146AA"/>
              </w:txbxContent>
            </v:textbox>
          </v:shape>
        </w:pict>
      </w:r>
      <w:r w:rsidRPr="00625F84">
        <w:rPr>
          <w:noProof/>
          <w:color w:val="000000"/>
          <w:szCs w:val="20"/>
        </w:rPr>
        <w:pict>
          <v:shape id="_x0000_s1049" type="#_x0000_t202" style="position:absolute;left:0;text-align:left;margin-left:378pt;margin-top:122.5pt;width:81pt;height:19.3pt;z-index:251669504" filled="f" stroked="f">
            <v:textbox style="mso-next-textbox:#_x0000_s1049">
              <w:txbxContent>
                <w:p w:rsidR="008146AA" w:rsidRDefault="008146AA" w:rsidP="008146AA">
                  <w:r>
                    <w:rPr>
                      <w:rFonts w:hint="eastAsia"/>
                    </w:rPr>
                    <w:t>姓名：</w:t>
                  </w:r>
                </w:p>
              </w:txbxContent>
            </v:textbox>
          </v:shape>
        </w:pict>
      </w:r>
      <w:r w:rsidRPr="00625F84">
        <w:rPr>
          <w:noProof/>
          <w:color w:val="000000"/>
          <w:szCs w:val="20"/>
        </w:rPr>
        <w:pict>
          <v:shape id="_x0000_s1048" type="#_x0000_t202" style="position:absolute;left:0;text-align:left;margin-left:297pt;margin-top:122.5pt;width:81pt;height:19.3pt;z-index:251668480" filled="f" stroked="f">
            <v:textbox style="mso-next-textbox:#_x0000_s1048">
              <w:txbxContent>
                <w:p w:rsidR="008146AA" w:rsidRDefault="008146AA" w:rsidP="008146AA">
                  <w:r>
                    <w:rPr>
                      <w:rFonts w:hint="eastAsia"/>
                    </w:rPr>
                    <w:t>姓名：</w:t>
                  </w:r>
                </w:p>
              </w:txbxContent>
            </v:textbox>
          </v:shape>
        </w:pict>
      </w:r>
      <w:r w:rsidRPr="00625F84">
        <w:rPr>
          <w:noProof/>
          <w:color w:val="000000"/>
          <w:szCs w:val="20"/>
        </w:rPr>
        <w:pict>
          <v:shape id="_x0000_s1047" type="#_x0000_t202" style="position:absolute;left:0;text-align:left;margin-left:3in;margin-top:122.5pt;width:81pt;height:19.3pt;z-index:251667456" filled="f" stroked="f">
            <v:textbox style="mso-next-textbox:#_x0000_s1047">
              <w:txbxContent>
                <w:p w:rsidR="008146AA" w:rsidRDefault="008146AA" w:rsidP="008146AA">
                  <w:r>
                    <w:rPr>
                      <w:rFonts w:hint="eastAsia"/>
                    </w:rPr>
                    <w:t>姓名：</w:t>
                  </w:r>
                </w:p>
              </w:txbxContent>
            </v:textbox>
          </v:shape>
        </w:pict>
      </w:r>
      <w:r w:rsidRPr="00625F84">
        <w:rPr>
          <w:noProof/>
          <w:color w:val="000000"/>
          <w:szCs w:val="20"/>
        </w:rPr>
        <w:pict>
          <v:shape id="_x0000_s1046" type="#_x0000_t202" style="position:absolute;left:0;text-align:left;margin-left:135pt;margin-top:122.5pt;width:81pt;height:19.3pt;z-index:251666432" filled="f" stroked="f">
            <v:textbox style="mso-next-textbox:#_x0000_s1046">
              <w:txbxContent>
                <w:p w:rsidR="008146AA" w:rsidRDefault="008146AA" w:rsidP="008146AA">
                  <w:r>
                    <w:rPr>
                      <w:rFonts w:hint="eastAsia"/>
                    </w:rPr>
                    <w:t>姓名：</w:t>
                  </w:r>
                </w:p>
              </w:txbxContent>
            </v:textbox>
          </v:shape>
        </w:pict>
      </w:r>
      <w:r w:rsidRPr="00625F84">
        <w:rPr>
          <w:noProof/>
          <w:color w:val="000000"/>
          <w:szCs w:val="20"/>
        </w:rPr>
        <w:pict>
          <v:shape id="_x0000_s1045" type="#_x0000_t202" style="position:absolute;left:0;text-align:left;margin-left:54pt;margin-top:122.5pt;width:81pt;height:19.3pt;z-index:251665408" filled="f" stroked="f">
            <v:textbox style="mso-next-textbox:#_x0000_s1045">
              <w:txbxContent>
                <w:p w:rsidR="008146AA" w:rsidRDefault="008146AA" w:rsidP="008146AA">
                  <w:pPr>
                    <w:ind w:firstLineChars="50" w:firstLine="105"/>
                  </w:pPr>
                  <w:r>
                    <w:rPr>
                      <w:rFonts w:hint="eastAsia"/>
                    </w:rPr>
                    <w:t>姓名：</w:t>
                  </w:r>
                </w:p>
              </w:txbxContent>
            </v:textbox>
          </v:shape>
        </w:pict>
      </w:r>
      <w:r w:rsidRPr="00625F84">
        <w:rPr>
          <w:noProof/>
          <w:color w:val="000000"/>
          <w:szCs w:val="20"/>
        </w:rPr>
        <w:pict>
          <v:shape id="_x0000_s1044" type="#_x0000_t202" style="position:absolute;left:0;text-align:left;margin-left:-27pt;margin-top:122.5pt;width:81pt;height:19.3pt;z-index:251664384" filled="f" stroked="f">
            <v:textbox style="mso-next-textbox:#_x0000_s1044">
              <w:txbxContent>
                <w:p w:rsidR="008146AA" w:rsidRDefault="008146AA" w:rsidP="008146AA">
                  <w:pPr>
                    <w:ind w:firstLineChars="50" w:firstLine="105"/>
                  </w:pPr>
                  <w:r>
                    <w:rPr>
                      <w:rFonts w:hint="eastAsia"/>
                    </w:rPr>
                    <w:t>姓名：</w:t>
                  </w:r>
                </w:p>
              </w:txbxContent>
            </v:textbox>
          </v:shape>
        </w:pict>
      </w:r>
    </w:p>
    <w:p w:rsidR="008146AA" w:rsidRDefault="008146AA" w:rsidP="008146AA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8146AA" w:rsidRDefault="008146AA" w:rsidP="008146AA">
      <w:pPr>
        <w:spacing w:line="56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</w:p>
    <w:p w:rsidR="008146AA" w:rsidRDefault="008146AA" w:rsidP="008146AA">
      <w:pPr>
        <w:spacing w:line="340" w:lineRule="exact"/>
        <w:rPr>
          <w:rFonts w:ascii="仿宋" w:eastAsia="仿宋" w:hAnsi="仿宋"/>
          <w:color w:val="000000"/>
          <w:sz w:val="32"/>
          <w:szCs w:val="32"/>
        </w:rPr>
      </w:pPr>
    </w:p>
    <w:p w:rsidR="00087803" w:rsidRPr="00087803" w:rsidRDefault="00087803" w:rsidP="00BF48E2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sectPr w:rsidR="00087803" w:rsidRPr="00087803" w:rsidSect="00B33827">
      <w:headerReference w:type="default" r:id="rId6"/>
      <w:footerReference w:type="even" r:id="rId7"/>
      <w:footerReference w:type="default" r:id="rId8"/>
      <w:headerReference w:type="first" r:id="rId9"/>
      <w:pgSz w:w="11906" w:h="16838" w:code="9"/>
      <w:pgMar w:top="1701" w:right="1474" w:bottom="1247" w:left="1474" w:header="851" w:footer="765" w:gutter="113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50F0" w:rsidRDefault="002D50F0">
      <w:r>
        <w:separator/>
      </w:r>
    </w:p>
  </w:endnote>
  <w:endnote w:type="continuationSeparator" w:id="1">
    <w:p w:rsidR="002D50F0" w:rsidRDefault="002D50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4D1" w:rsidRDefault="00625F84" w:rsidP="00372FC7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8A44D1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A44D1" w:rsidRDefault="008A44D1" w:rsidP="003D074D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4D1" w:rsidRPr="003D074D" w:rsidRDefault="00625F84" w:rsidP="00372FC7">
    <w:pPr>
      <w:pStyle w:val="a4"/>
      <w:framePr w:wrap="around" w:vAnchor="text" w:hAnchor="margin" w:xAlign="outside" w:y="1"/>
      <w:ind w:leftChars="134" w:left="281" w:rightChars="134" w:right="281"/>
      <w:rPr>
        <w:rStyle w:val="a5"/>
        <w:rFonts w:ascii="宋体" w:hAnsi="宋体"/>
        <w:sz w:val="28"/>
        <w:szCs w:val="28"/>
      </w:rPr>
    </w:pPr>
    <w:r w:rsidRPr="003D074D">
      <w:rPr>
        <w:rStyle w:val="a5"/>
        <w:rFonts w:ascii="宋体" w:hAnsi="宋体"/>
        <w:sz w:val="28"/>
        <w:szCs w:val="28"/>
      </w:rPr>
      <w:fldChar w:fldCharType="begin"/>
    </w:r>
    <w:r w:rsidR="008A44D1" w:rsidRPr="003D074D">
      <w:rPr>
        <w:rStyle w:val="a5"/>
        <w:rFonts w:ascii="宋体" w:hAnsi="宋体"/>
        <w:sz w:val="28"/>
        <w:szCs w:val="28"/>
      </w:rPr>
      <w:instrText xml:space="preserve">PAGE  </w:instrText>
    </w:r>
    <w:r w:rsidRPr="003D074D">
      <w:rPr>
        <w:rStyle w:val="a5"/>
        <w:rFonts w:ascii="宋体" w:hAnsi="宋体"/>
        <w:sz w:val="28"/>
        <w:szCs w:val="28"/>
      </w:rPr>
      <w:fldChar w:fldCharType="separate"/>
    </w:r>
    <w:r w:rsidR="005B000C">
      <w:rPr>
        <w:rStyle w:val="a5"/>
        <w:rFonts w:ascii="宋体" w:hAnsi="宋体"/>
        <w:noProof/>
        <w:sz w:val="28"/>
        <w:szCs w:val="28"/>
      </w:rPr>
      <w:t>- 11 -</w:t>
    </w:r>
    <w:r w:rsidRPr="003D074D">
      <w:rPr>
        <w:rStyle w:val="a5"/>
        <w:rFonts w:ascii="宋体" w:hAnsi="宋体"/>
        <w:sz w:val="28"/>
        <w:szCs w:val="28"/>
      </w:rPr>
      <w:fldChar w:fldCharType="end"/>
    </w:r>
  </w:p>
  <w:p w:rsidR="008A44D1" w:rsidRDefault="008A44D1" w:rsidP="003D074D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50F0" w:rsidRDefault="002D50F0">
      <w:r>
        <w:separator/>
      </w:r>
    </w:p>
  </w:footnote>
  <w:footnote w:type="continuationSeparator" w:id="1">
    <w:p w:rsidR="002D50F0" w:rsidRDefault="002D50F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4D1" w:rsidRDefault="008A44D1" w:rsidP="00B33827">
    <w:pPr>
      <w:pStyle w:val="a6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4D1" w:rsidRDefault="008A44D1" w:rsidP="00B33827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6A0F"/>
    <w:rsid w:val="00014CED"/>
    <w:rsid w:val="00026653"/>
    <w:rsid w:val="000340FF"/>
    <w:rsid w:val="0004260E"/>
    <w:rsid w:val="00052262"/>
    <w:rsid w:val="00054C64"/>
    <w:rsid w:val="0007654D"/>
    <w:rsid w:val="00077049"/>
    <w:rsid w:val="00083D1C"/>
    <w:rsid w:val="00087803"/>
    <w:rsid w:val="00090FD9"/>
    <w:rsid w:val="000B2760"/>
    <w:rsid w:val="000F387B"/>
    <w:rsid w:val="000F550E"/>
    <w:rsid w:val="00110AE6"/>
    <w:rsid w:val="0011152B"/>
    <w:rsid w:val="001256DC"/>
    <w:rsid w:val="00125791"/>
    <w:rsid w:val="00131786"/>
    <w:rsid w:val="00143192"/>
    <w:rsid w:val="00145BEF"/>
    <w:rsid w:val="0016438F"/>
    <w:rsid w:val="00167971"/>
    <w:rsid w:val="0017624F"/>
    <w:rsid w:val="00183C68"/>
    <w:rsid w:val="0019503E"/>
    <w:rsid w:val="00200A62"/>
    <w:rsid w:val="00211AE4"/>
    <w:rsid w:val="00221DD8"/>
    <w:rsid w:val="0025001C"/>
    <w:rsid w:val="00266B9D"/>
    <w:rsid w:val="0028398F"/>
    <w:rsid w:val="00291B87"/>
    <w:rsid w:val="002B3699"/>
    <w:rsid w:val="002D227D"/>
    <w:rsid w:val="002D3271"/>
    <w:rsid w:val="002D50F0"/>
    <w:rsid w:val="002D5A89"/>
    <w:rsid w:val="002F2C06"/>
    <w:rsid w:val="002F7942"/>
    <w:rsid w:val="00313B9B"/>
    <w:rsid w:val="00326B68"/>
    <w:rsid w:val="00337802"/>
    <w:rsid w:val="003406FC"/>
    <w:rsid w:val="00353657"/>
    <w:rsid w:val="0035378A"/>
    <w:rsid w:val="00355111"/>
    <w:rsid w:val="0036039D"/>
    <w:rsid w:val="00372FC7"/>
    <w:rsid w:val="003A392C"/>
    <w:rsid w:val="003A4DE9"/>
    <w:rsid w:val="003A4E33"/>
    <w:rsid w:val="003B6EB9"/>
    <w:rsid w:val="003B6EED"/>
    <w:rsid w:val="003D074D"/>
    <w:rsid w:val="003E4A43"/>
    <w:rsid w:val="00443D40"/>
    <w:rsid w:val="00454C85"/>
    <w:rsid w:val="00455FE4"/>
    <w:rsid w:val="004653DD"/>
    <w:rsid w:val="004663B9"/>
    <w:rsid w:val="004717B5"/>
    <w:rsid w:val="00474E1A"/>
    <w:rsid w:val="0048775C"/>
    <w:rsid w:val="0051363A"/>
    <w:rsid w:val="00514647"/>
    <w:rsid w:val="00520C84"/>
    <w:rsid w:val="005242BE"/>
    <w:rsid w:val="00547F75"/>
    <w:rsid w:val="005500FF"/>
    <w:rsid w:val="005575FE"/>
    <w:rsid w:val="00571D30"/>
    <w:rsid w:val="005746A8"/>
    <w:rsid w:val="0058348B"/>
    <w:rsid w:val="00592083"/>
    <w:rsid w:val="00594048"/>
    <w:rsid w:val="00595DCA"/>
    <w:rsid w:val="005B000C"/>
    <w:rsid w:val="005B2603"/>
    <w:rsid w:val="005C3D1B"/>
    <w:rsid w:val="005D1FF4"/>
    <w:rsid w:val="005E173D"/>
    <w:rsid w:val="005F0D77"/>
    <w:rsid w:val="00600A31"/>
    <w:rsid w:val="00620071"/>
    <w:rsid w:val="00625F84"/>
    <w:rsid w:val="00630249"/>
    <w:rsid w:val="00642A0B"/>
    <w:rsid w:val="00644F63"/>
    <w:rsid w:val="00646488"/>
    <w:rsid w:val="00685456"/>
    <w:rsid w:val="006B4CA0"/>
    <w:rsid w:val="006B5D33"/>
    <w:rsid w:val="006C0B6A"/>
    <w:rsid w:val="006C52CA"/>
    <w:rsid w:val="006C6A5C"/>
    <w:rsid w:val="006F507E"/>
    <w:rsid w:val="006F7D7B"/>
    <w:rsid w:val="00707CD4"/>
    <w:rsid w:val="0072598B"/>
    <w:rsid w:val="00735C7A"/>
    <w:rsid w:val="00747A1C"/>
    <w:rsid w:val="007534EF"/>
    <w:rsid w:val="0078779A"/>
    <w:rsid w:val="007B06D8"/>
    <w:rsid w:val="007B0A12"/>
    <w:rsid w:val="007B156B"/>
    <w:rsid w:val="007B3C72"/>
    <w:rsid w:val="007B6A0F"/>
    <w:rsid w:val="007C07BB"/>
    <w:rsid w:val="007F1AFF"/>
    <w:rsid w:val="007F5C46"/>
    <w:rsid w:val="008146AA"/>
    <w:rsid w:val="0081726C"/>
    <w:rsid w:val="00844C87"/>
    <w:rsid w:val="00865A6C"/>
    <w:rsid w:val="008A1959"/>
    <w:rsid w:val="008A44D1"/>
    <w:rsid w:val="008B03FE"/>
    <w:rsid w:val="008B4491"/>
    <w:rsid w:val="008C2096"/>
    <w:rsid w:val="008E39AF"/>
    <w:rsid w:val="008E45A5"/>
    <w:rsid w:val="00903E12"/>
    <w:rsid w:val="00916EAE"/>
    <w:rsid w:val="00937E8A"/>
    <w:rsid w:val="00950CB3"/>
    <w:rsid w:val="00953D86"/>
    <w:rsid w:val="0095694B"/>
    <w:rsid w:val="00963B59"/>
    <w:rsid w:val="0096612A"/>
    <w:rsid w:val="009752CF"/>
    <w:rsid w:val="00985727"/>
    <w:rsid w:val="009A121F"/>
    <w:rsid w:val="009A6872"/>
    <w:rsid w:val="009B0D3F"/>
    <w:rsid w:val="009B2F81"/>
    <w:rsid w:val="009B6A8E"/>
    <w:rsid w:val="009C5ECD"/>
    <w:rsid w:val="00A21B51"/>
    <w:rsid w:val="00A37E06"/>
    <w:rsid w:val="00A45145"/>
    <w:rsid w:val="00A735FE"/>
    <w:rsid w:val="00A92AFF"/>
    <w:rsid w:val="00A94905"/>
    <w:rsid w:val="00AA6E5B"/>
    <w:rsid w:val="00AD0072"/>
    <w:rsid w:val="00AD5F2C"/>
    <w:rsid w:val="00AE582C"/>
    <w:rsid w:val="00AF1633"/>
    <w:rsid w:val="00AF349D"/>
    <w:rsid w:val="00AF49EB"/>
    <w:rsid w:val="00B33827"/>
    <w:rsid w:val="00B4166C"/>
    <w:rsid w:val="00B4790B"/>
    <w:rsid w:val="00B53BD3"/>
    <w:rsid w:val="00B6380B"/>
    <w:rsid w:val="00B91197"/>
    <w:rsid w:val="00B92787"/>
    <w:rsid w:val="00BD20C9"/>
    <w:rsid w:val="00BD710F"/>
    <w:rsid w:val="00BF1911"/>
    <w:rsid w:val="00BF48E2"/>
    <w:rsid w:val="00BF5549"/>
    <w:rsid w:val="00C06086"/>
    <w:rsid w:val="00C11301"/>
    <w:rsid w:val="00C34E84"/>
    <w:rsid w:val="00C72B63"/>
    <w:rsid w:val="00C8416F"/>
    <w:rsid w:val="00C84C63"/>
    <w:rsid w:val="00C85259"/>
    <w:rsid w:val="00C86DE4"/>
    <w:rsid w:val="00CA472B"/>
    <w:rsid w:val="00CE3E30"/>
    <w:rsid w:val="00CE497F"/>
    <w:rsid w:val="00D26695"/>
    <w:rsid w:val="00D276F5"/>
    <w:rsid w:val="00D37B1F"/>
    <w:rsid w:val="00D4468E"/>
    <w:rsid w:val="00D47FB3"/>
    <w:rsid w:val="00D730DE"/>
    <w:rsid w:val="00D93A96"/>
    <w:rsid w:val="00DA6D48"/>
    <w:rsid w:val="00DB1097"/>
    <w:rsid w:val="00DB2160"/>
    <w:rsid w:val="00DB6215"/>
    <w:rsid w:val="00DF0F35"/>
    <w:rsid w:val="00DF73BE"/>
    <w:rsid w:val="00E136B8"/>
    <w:rsid w:val="00E14459"/>
    <w:rsid w:val="00E5383B"/>
    <w:rsid w:val="00E70E1F"/>
    <w:rsid w:val="00E73C59"/>
    <w:rsid w:val="00E82CEB"/>
    <w:rsid w:val="00E977C2"/>
    <w:rsid w:val="00EA45DA"/>
    <w:rsid w:val="00EC1923"/>
    <w:rsid w:val="00EC4B6A"/>
    <w:rsid w:val="00ED16D2"/>
    <w:rsid w:val="00EE507D"/>
    <w:rsid w:val="00EE64D2"/>
    <w:rsid w:val="00F011E5"/>
    <w:rsid w:val="00F0396A"/>
    <w:rsid w:val="00F17A52"/>
    <w:rsid w:val="00F2063E"/>
    <w:rsid w:val="00F227A1"/>
    <w:rsid w:val="00F31AA9"/>
    <w:rsid w:val="00F34D00"/>
    <w:rsid w:val="00F34E4C"/>
    <w:rsid w:val="00F40A4E"/>
    <w:rsid w:val="00F654F9"/>
    <w:rsid w:val="00F72817"/>
    <w:rsid w:val="00F81015"/>
    <w:rsid w:val="00F8616F"/>
    <w:rsid w:val="00F87C8C"/>
    <w:rsid w:val="00FA068F"/>
    <w:rsid w:val="00FA49B5"/>
    <w:rsid w:val="00FB60D9"/>
    <w:rsid w:val="00FC444B"/>
    <w:rsid w:val="00FD0328"/>
    <w:rsid w:val="00FE24D9"/>
    <w:rsid w:val="00FE7F5C"/>
    <w:rsid w:val="00FF04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2063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BF48E2"/>
    <w:pPr>
      <w:ind w:leftChars="2500" w:left="100"/>
    </w:pPr>
  </w:style>
  <w:style w:type="paragraph" w:styleId="a4">
    <w:name w:val="footer"/>
    <w:basedOn w:val="a"/>
    <w:rsid w:val="003D07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3D074D"/>
  </w:style>
  <w:style w:type="paragraph" w:styleId="a6">
    <w:name w:val="header"/>
    <w:basedOn w:val="a"/>
    <w:rsid w:val="003D07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Plain Text"/>
    <w:basedOn w:val="a"/>
    <w:link w:val="Char"/>
    <w:qFormat/>
    <w:rsid w:val="00FD0328"/>
    <w:rPr>
      <w:rFonts w:ascii="宋体" w:eastAsia="仿宋_GB2312" w:hAnsi="Courier New"/>
      <w:sz w:val="32"/>
      <w:szCs w:val="20"/>
    </w:rPr>
  </w:style>
  <w:style w:type="character" w:customStyle="1" w:styleId="Char">
    <w:name w:val="纯文本 Char"/>
    <w:basedOn w:val="a0"/>
    <w:link w:val="a7"/>
    <w:uiPriority w:val="99"/>
    <w:qFormat/>
    <w:rsid w:val="00FD0328"/>
    <w:rPr>
      <w:rFonts w:ascii="宋体" w:eastAsia="仿宋_GB2312" w:hAnsi="Courier New"/>
      <w:kern w:val="2"/>
      <w:sz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266</TotalTime>
  <Pages>13</Pages>
  <Words>868</Words>
  <Characters>4954</Characters>
  <Application>Microsoft Office Word</Application>
  <DocSecurity>0</DocSecurity>
  <Lines>41</Lines>
  <Paragraphs>11</Paragraphs>
  <ScaleCrop>false</ScaleCrop>
  <Company>WWW.YlmF.CoM</Company>
  <LinksUpToDate>false</LinksUpToDate>
  <CharactersWithSpaces>5811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台山市教育局</dc:title>
  <dc:subject/>
  <dc:creator>雨林木风</dc:creator>
  <cp:keywords/>
  <dc:description/>
  <cp:lastModifiedBy>Administrator</cp:lastModifiedBy>
  <cp:revision>34</cp:revision>
  <cp:lastPrinted>2014-01-06T05:15:00Z</cp:lastPrinted>
  <dcterms:created xsi:type="dcterms:W3CDTF">2021-03-26T03:59:00Z</dcterms:created>
  <dcterms:modified xsi:type="dcterms:W3CDTF">2021-03-29T03:14:00Z</dcterms:modified>
</cp:coreProperties>
</file>