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503" w:rsidRDefault="007E3503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E3503" w:rsidRDefault="007E3503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E3503" w:rsidRDefault="007E35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E3503" w:rsidRDefault="007E3503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E3503" w:rsidRDefault="007E3503" w:rsidP="00DC01A1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关于举办2022年台山市第一届中小学生</w:t>
      </w:r>
    </w:p>
    <w:p w:rsidR="007E3503" w:rsidRDefault="007E3503" w:rsidP="00DC01A1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中国象棋比赛的通知</w:t>
      </w:r>
    </w:p>
    <w:p w:rsidR="007E3503" w:rsidRPr="006643E7" w:rsidRDefault="007E3503" w:rsidP="006643E7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7E3503" w:rsidRPr="006643E7" w:rsidRDefault="007E3503" w:rsidP="006643E7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6643E7">
        <w:rPr>
          <w:rFonts w:ascii="仿宋_GB2312" w:eastAsia="仿宋_GB2312" w:hAnsi="仿宋" w:hint="eastAsia"/>
          <w:sz w:val="32"/>
          <w:szCs w:val="32"/>
        </w:rPr>
        <w:t>各中小学（含职校）：</w:t>
      </w:r>
    </w:p>
    <w:p w:rsidR="00CF2552" w:rsidRPr="006643E7" w:rsidRDefault="00C602E1" w:rsidP="006643E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根据江门市教育局《</w:t>
      </w:r>
      <w:r w:rsidRPr="00C602E1">
        <w:rPr>
          <w:rFonts w:ascii="仿宋_GB2312" w:eastAsia="仿宋_GB2312" w:hAnsi="仿宋" w:hint="eastAsia"/>
          <w:sz w:val="32"/>
          <w:szCs w:val="32"/>
        </w:rPr>
        <w:t>2022年江门市各项目比赛规程</w:t>
      </w:r>
      <w:r>
        <w:rPr>
          <w:rFonts w:ascii="仿宋_GB2312" w:eastAsia="仿宋_GB2312" w:hAnsi="仿宋" w:hint="eastAsia"/>
          <w:sz w:val="32"/>
          <w:szCs w:val="32"/>
        </w:rPr>
        <w:t>》的通知精神，结合我市实际情况</w:t>
      </w:r>
      <w:r w:rsidR="00B20053">
        <w:rPr>
          <w:rFonts w:ascii="仿宋_GB2312" w:eastAsia="仿宋_GB2312" w:hAnsi="仿宋" w:hint="eastAsia"/>
          <w:sz w:val="32"/>
          <w:szCs w:val="32"/>
        </w:rPr>
        <w:t>，</w:t>
      </w:r>
      <w:r w:rsidR="007E3503" w:rsidRPr="006643E7">
        <w:rPr>
          <w:rFonts w:ascii="仿宋_GB2312" w:eastAsia="仿宋_GB2312" w:hAnsi="仿宋" w:hint="eastAsia"/>
          <w:sz w:val="32"/>
          <w:szCs w:val="32"/>
        </w:rPr>
        <w:t>经研究，决定举办2022年</w:t>
      </w:r>
      <w:r w:rsidR="007E3503" w:rsidRPr="006643E7">
        <w:rPr>
          <w:rFonts w:ascii="仿宋_GB2312" w:eastAsia="仿宋_GB2312" w:hAnsi="仿宋" w:hint="eastAsia"/>
          <w:kern w:val="0"/>
          <w:sz w:val="32"/>
          <w:szCs w:val="32"/>
        </w:rPr>
        <w:t>台山市中小学生中国象棋比赛</w:t>
      </w:r>
      <w:r w:rsidR="007E3503" w:rsidRPr="006643E7">
        <w:rPr>
          <w:rFonts w:ascii="仿宋_GB2312" w:eastAsia="仿宋_GB2312" w:hAnsi="仿宋" w:hint="eastAsia"/>
          <w:sz w:val="32"/>
          <w:szCs w:val="32"/>
        </w:rPr>
        <w:t>。</w:t>
      </w:r>
    </w:p>
    <w:p w:rsidR="007E3503" w:rsidRPr="006643E7" w:rsidRDefault="007E3503" w:rsidP="006643E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643E7">
        <w:rPr>
          <w:rFonts w:ascii="仿宋_GB2312" w:eastAsia="仿宋_GB2312" w:hAnsi="仿宋" w:hint="eastAsia"/>
          <w:sz w:val="32"/>
          <w:szCs w:val="32"/>
        </w:rPr>
        <w:t>现将《2022年</w:t>
      </w:r>
      <w:r w:rsidRPr="006643E7">
        <w:rPr>
          <w:rFonts w:ascii="仿宋_GB2312" w:eastAsia="仿宋_GB2312" w:hAnsi="仿宋" w:hint="eastAsia"/>
          <w:kern w:val="0"/>
          <w:sz w:val="32"/>
          <w:szCs w:val="32"/>
        </w:rPr>
        <w:t>台山市中小学生中国象棋比赛规程</w:t>
      </w:r>
      <w:r w:rsidRPr="006643E7">
        <w:rPr>
          <w:rFonts w:ascii="仿宋_GB2312" w:eastAsia="仿宋_GB2312" w:hAnsi="仿宋" w:hint="eastAsia"/>
          <w:sz w:val="32"/>
          <w:szCs w:val="32"/>
        </w:rPr>
        <w:t>》印发给你们，请各校遵照</w:t>
      </w:r>
      <w:r w:rsidR="00C602E1">
        <w:rPr>
          <w:rFonts w:ascii="仿宋_GB2312" w:eastAsia="仿宋_GB2312" w:hAnsi="仿宋" w:hint="eastAsia"/>
          <w:sz w:val="32"/>
          <w:szCs w:val="32"/>
        </w:rPr>
        <w:t>比赛规程的</w:t>
      </w:r>
      <w:r w:rsidRPr="006643E7">
        <w:rPr>
          <w:rFonts w:ascii="仿宋_GB2312" w:eastAsia="仿宋_GB2312" w:hAnsi="仿宋" w:hint="eastAsia"/>
          <w:sz w:val="32"/>
          <w:szCs w:val="32"/>
        </w:rPr>
        <w:t>要求，认真组队、训练、参赛。</w:t>
      </w:r>
    </w:p>
    <w:p w:rsidR="007E3503" w:rsidRPr="006643E7" w:rsidRDefault="00931F9C" w:rsidP="006643E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市教育局</w:t>
      </w:r>
      <w:r w:rsidR="007E3503" w:rsidRPr="006643E7">
        <w:rPr>
          <w:rFonts w:ascii="仿宋_GB2312" w:eastAsia="仿宋_GB2312" w:hAnsi="仿宋" w:hint="eastAsia"/>
          <w:sz w:val="32"/>
          <w:szCs w:val="32"/>
        </w:rPr>
        <w:t>联系人：陈伟胜，联系电话：55</w:t>
      </w:r>
      <w:r w:rsidR="006643E7">
        <w:rPr>
          <w:rFonts w:ascii="仿宋_GB2312" w:eastAsia="仿宋_GB2312" w:hAnsi="仿宋" w:hint="eastAsia"/>
          <w:sz w:val="32"/>
          <w:szCs w:val="32"/>
        </w:rPr>
        <w:t>16142</w:t>
      </w:r>
      <w:r>
        <w:rPr>
          <w:rFonts w:ascii="仿宋_GB2312" w:eastAsia="仿宋_GB2312" w:hAnsi="仿宋" w:hint="eastAsia"/>
          <w:sz w:val="32"/>
          <w:szCs w:val="32"/>
        </w:rPr>
        <w:t>；</w:t>
      </w:r>
    </w:p>
    <w:p w:rsidR="007E3503" w:rsidRPr="006643E7" w:rsidRDefault="007E3503" w:rsidP="006643E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643E7">
        <w:rPr>
          <w:rFonts w:ascii="仿宋_GB2312" w:eastAsia="仿宋_GB2312" w:hAnsi="仿宋" w:hint="eastAsia"/>
          <w:sz w:val="32"/>
          <w:szCs w:val="32"/>
        </w:rPr>
        <w:t>怡霖学校联系人：李  波，联系电话：18807506368。</w:t>
      </w:r>
    </w:p>
    <w:p w:rsidR="007E3503" w:rsidRPr="006643E7" w:rsidRDefault="007E3503" w:rsidP="006643E7">
      <w:pPr>
        <w:spacing w:line="560" w:lineRule="exact"/>
        <w:ind w:leftChars="304" w:left="1918" w:hangingChars="400" w:hanging="1280"/>
        <w:rPr>
          <w:rFonts w:ascii="仿宋_GB2312" w:eastAsia="仿宋_GB2312" w:hAnsi="仿宋"/>
          <w:kern w:val="0"/>
          <w:sz w:val="32"/>
          <w:szCs w:val="32"/>
        </w:rPr>
      </w:pPr>
    </w:p>
    <w:p w:rsidR="007E3503" w:rsidRPr="006643E7" w:rsidRDefault="007E3503" w:rsidP="006643E7">
      <w:pPr>
        <w:spacing w:line="56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6643E7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附件：1.2022年台山市中小学生中国象棋比赛规程</w:t>
      </w:r>
    </w:p>
    <w:p w:rsidR="007E3503" w:rsidRPr="006643E7" w:rsidRDefault="007E3503" w:rsidP="006643E7">
      <w:pPr>
        <w:spacing w:line="560" w:lineRule="exact"/>
        <w:ind w:leftChars="760" w:left="1904" w:hangingChars="100" w:hanging="308"/>
        <w:rPr>
          <w:rFonts w:ascii="仿宋_GB2312" w:eastAsia="仿宋_GB2312" w:hAnsi="仿宋"/>
          <w:sz w:val="32"/>
          <w:szCs w:val="32"/>
        </w:rPr>
      </w:pPr>
      <w:r w:rsidRPr="006643E7">
        <w:rPr>
          <w:rFonts w:ascii="仿宋_GB2312" w:eastAsia="仿宋_GB2312" w:hAnsi="仿宋" w:hint="eastAsia"/>
          <w:color w:val="000000"/>
          <w:spacing w:val="-6"/>
          <w:kern w:val="0"/>
          <w:sz w:val="32"/>
          <w:szCs w:val="32"/>
        </w:rPr>
        <w:t>2.2022年台山市中小学生中国象棋比赛报名表</w:t>
      </w:r>
    </w:p>
    <w:p w:rsidR="007E3503" w:rsidRDefault="007E3503" w:rsidP="006643E7">
      <w:pPr>
        <w:spacing w:line="560" w:lineRule="exact"/>
        <w:ind w:firstLineChars="200" w:firstLine="640"/>
        <w:rPr>
          <w:rFonts w:ascii="仿宋_GB2312" w:hAnsi="仿宋"/>
          <w:sz w:val="32"/>
          <w:szCs w:val="32"/>
        </w:rPr>
      </w:pPr>
    </w:p>
    <w:p w:rsidR="00C267E0" w:rsidRPr="009B2F81" w:rsidRDefault="00C267E0" w:rsidP="00C267E0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C267E0" w:rsidRPr="009B2F81" w:rsidRDefault="00C267E0" w:rsidP="00C267E0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</w:t>
      </w:r>
      <w:r w:rsidRPr="00C267E0">
        <w:rPr>
          <w:rFonts w:hint="eastAsia"/>
        </w:rPr>
        <w:t xml:space="preserve">  </w:t>
      </w:r>
    </w:p>
    <w:p w:rsidR="00C267E0" w:rsidRPr="009B2F81" w:rsidRDefault="00C267E0" w:rsidP="00C267E0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C4572D" w:rsidRPr="00C4572D" w:rsidRDefault="00C4572D" w:rsidP="00C4572D">
      <w:pPr>
        <w:rPr>
          <w:rFonts w:hint="eastAsia"/>
        </w:rPr>
      </w:pPr>
    </w:p>
    <w:p w:rsidR="00C4572D" w:rsidRDefault="00C4572D" w:rsidP="00C4572D">
      <w:pPr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t>公开方式：</w:t>
      </w:r>
      <w:r w:rsidRPr="0096612A"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p w:rsidR="007E3503" w:rsidRDefault="007E3503" w:rsidP="00C4572D">
      <w:pPr>
        <w:spacing w:line="56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附件1</w:t>
      </w:r>
    </w:p>
    <w:p w:rsidR="00DC01A1" w:rsidRPr="00D6757A" w:rsidRDefault="00DC01A1" w:rsidP="00D6757A"/>
    <w:p w:rsidR="007E3503" w:rsidRPr="00DC01A1" w:rsidRDefault="007E3503" w:rsidP="00DC01A1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2022年台山市中小学生中国象棋比赛规程</w:t>
      </w:r>
    </w:p>
    <w:p w:rsidR="00DC01A1" w:rsidRDefault="00DC01A1" w:rsidP="00D6757A">
      <w:pPr>
        <w:spacing w:line="540" w:lineRule="exact"/>
        <w:ind w:firstLineChars="200" w:firstLine="640"/>
        <w:rPr>
          <w:rFonts w:ascii="黑体" w:eastAsia="黑体" w:hAnsi="仿宋_GB2312" w:hint="eastAsia"/>
          <w:color w:val="000000"/>
          <w:sz w:val="32"/>
          <w:szCs w:val="32"/>
        </w:rPr>
      </w:pP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一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、组织机构</w:t>
      </w:r>
    </w:p>
    <w:p w:rsidR="007E3503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主办单位：台山市教育局</w:t>
      </w:r>
    </w:p>
    <w:p w:rsidR="007E3503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承办单位：台山市怡霖学校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二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、比赛时间</w:t>
      </w:r>
    </w:p>
    <w:p w:rsidR="007E3503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2022年4月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三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、比赛地点</w:t>
      </w:r>
    </w:p>
    <w:p w:rsidR="007E3503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台山市怡霖学校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四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、参赛单位</w:t>
      </w:r>
    </w:p>
    <w:p w:rsidR="007E3503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各中小学（含职校）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五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、参赛办法</w:t>
      </w:r>
    </w:p>
    <w:p w:rsidR="007E3503" w:rsidRPr="00D6757A" w:rsidRDefault="007E3503" w:rsidP="00D6757A">
      <w:pPr>
        <w:spacing w:line="54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本次比赛按年龄和性别分8个组别：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U17组：男、女子（个人、团体）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U14组：男、女子（个人、团体）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U11组：男、女子（个人、团体）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U8组：男、女子（个人、团体）</w:t>
      </w:r>
    </w:p>
    <w:p w:rsidR="007E3503" w:rsidRPr="00D6757A" w:rsidRDefault="007E3503" w:rsidP="00D6757A">
      <w:pPr>
        <w:spacing w:line="54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（二）各组别年龄规定：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U17组：2005-2007年出生；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U14组：2008-2010年出生；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U11组：2011-2013年出生；</w:t>
      </w:r>
    </w:p>
    <w:p w:rsidR="007E3503" w:rsidRPr="00D6757A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U 8组：2014年及以后出生。</w:t>
      </w:r>
    </w:p>
    <w:p w:rsidR="007E3503" w:rsidRPr="00D6757A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各单位可报领队1人，教练员2人，每个组别男、女</w:t>
      </w: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分别最多可报6人。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本次比赛参赛的运动员必须是本校有学籍的在校学生，比赛报名资料由各中心小学汇总下辖小学报名后统一报名。联系人：李波</w:t>
      </w:r>
      <w:r w:rsidR="0048446F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电话：18807506368</w:t>
      </w:r>
      <w:r w:rsidR="0048446F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电子邮箱：</w:t>
      </w:r>
      <w:r>
        <w:rPr>
          <w:rFonts w:ascii="仿宋_GB2312" w:eastAsia="仿宋_GB2312" w:hAnsi="仿宋"/>
          <w:color w:val="000000"/>
          <w:sz w:val="32"/>
          <w:szCs w:val="32"/>
        </w:rPr>
        <w:t>15820495069@163.com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（五）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报名资料含报名表（附件2）、运动员电子照片、运动员学籍卡。以上资料需打印纸质版并加盖公章，于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日前</w:t>
      </w:r>
      <w:r w:rsidR="0048446F">
        <w:rPr>
          <w:rFonts w:ascii="仿宋_GB2312" w:eastAsia="仿宋_GB2312" w:hAnsi="仿宋" w:hint="eastAsia"/>
          <w:color w:val="000000"/>
          <w:sz w:val="32"/>
          <w:szCs w:val="32"/>
        </w:rPr>
        <w:t>报送至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市教育卫生保健所（教育局10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6</w:t>
      </w:r>
      <w:r w:rsidR="001B0799">
        <w:rPr>
          <w:rFonts w:ascii="仿宋_GB2312" w:eastAsia="仿宋_GB2312" w:hAnsi="仿宋" w:hint="eastAsia"/>
          <w:color w:val="000000"/>
          <w:sz w:val="32"/>
          <w:szCs w:val="32"/>
        </w:rPr>
        <w:t>室）陈伟胜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（六）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参加本届台山市中小学生中国象棋比赛的各代表队所有人员，必须在保险公司办理并购买“人身意外伤害保险”（含往返赛区途中及比赛期间）。各单位报到时须向组委会交验保险单据，并</w:t>
      </w:r>
      <w:r w:rsidR="005479A7">
        <w:rPr>
          <w:rFonts w:ascii="仿宋_GB2312" w:eastAsia="仿宋_GB2312" w:hAnsi="仿宋" w:hint="eastAsia"/>
          <w:color w:val="000000"/>
          <w:sz w:val="32"/>
          <w:szCs w:val="32"/>
        </w:rPr>
        <w:t>报送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保险凭证复印件，否则不予参赛。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（七）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参赛运动员经医院检查证明身体健康，并由运动员所在学校出具该运动员适宜参加其报名项目比赛的证明。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六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、比赛规则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比赛采用积分编排七轮赛制，胜得2分，负得0分，和局各得1分，弃权当负；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比赛共用时30分钟，如运动员在规定时间内未能完成比赛，则安排象棋钟，时间为单方用时5分钟；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比赛过程中，运动员认为所下局面已属简单均无取胜可能的和局，可以向对手提和，对手同意即和，如对手不同意，则该运动员可向裁判提出要求限着（单方30着为基础，提出方将军有效着法为6着），不得故意连续向对手提和干扰比赛（作违规一次处理）；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“违反象棋行棋规定”的执行相对宽松，即例如：将帅对脸、塞象眼飞象、蹩马脚跳马、炮直接吃子或隔两子吃子、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将军没有应将或将帅送吃等等一系列情况，除非该运动员当时认负，否则每出现一次上述情况，裁判员都作违规一次，不作判负处理，但违规三次即时判负；</w:t>
      </w:r>
    </w:p>
    <w:p w:rsidR="007E3503" w:rsidRPr="00D6757A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（五）确定个人名次顺序：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按积分、对手分、胜局、累进分、上一轮成绩顺序确定；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（六）确定团体名次顺序：</w:t>
      </w: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以参赛队</w:t>
      </w:r>
      <w:r w:rsidR="00B9596B" w:rsidRPr="00D6757A">
        <w:rPr>
          <w:rFonts w:ascii="仿宋_GB2312" w:eastAsia="仿宋_GB2312" w:hAnsi="仿宋" w:hint="eastAsia"/>
          <w:color w:val="000000"/>
          <w:sz w:val="32"/>
          <w:szCs w:val="32"/>
        </w:rPr>
        <w:t>男、女队</w:t>
      </w: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个人名次最高的四人的名次计算（注：</w:t>
      </w:r>
      <w:r w:rsidR="00B9596B" w:rsidRPr="00D6757A">
        <w:rPr>
          <w:rFonts w:ascii="仿宋_GB2312" w:eastAsia="仿宋_GB2312" w:hAnsi="仿宋" w:hint="eastAsia"/>
          <w:color w:val="000000"/>
          <w:sz w:val="32"/>
          <w:szCs w:val="32"/>
        </w:rPr>
        <w:t>男、女各队伍不</w:t>
      </w: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足四人的不计算团体成绩），名次和小者列前，如名次和相同的则比较其中个人的最高名次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；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（七）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如比赛过程中产生纠纷需要申诉的，必须在当轮比赛结束后20分钟内由领队书面向裁判长提出，过后不予受理。</w:t>
      </w:r>
    </w:p>
    <w:p w:rsidR="007E3503" w:rsidRPr="00D6757A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（八）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裁判长、裁判员由大会竞赛处统一选派。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七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、报到与比赛时间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（一）报到</w:t>
      </w:r>
      <w:r w:rsidR="002B13F7"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时间</w:t>
      </w: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各队于4月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日上午8时（提前15分钟）在怡霖学校召开各队领队、教练员会议。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（二）比赛时间：</w:t>
      </w:r>
      <w:bookmarkStart w:id="0" w:name="_GoBack"/>
      <w:bookmarkEnd w:id="0"/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月2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日上午8：30之前各参赛队伍到怡霖学校指定地点报到并参加开幕式（届时留意现场指引），上午9</w:t>
      </w:r>
      <w:r w:rsidR="00D55468">
        <w:rPr>
          <w:rFonts w:ascii="仿宋_GB2312" w:eastAsia="仿宋_GB2312" w:hAnsi="仿宋" w:hint="eastAsia"/>
          <w:color w:val="000000"/>
          <w:sz w:val="32"/>
          <w:szCs w:val="32"/>
        </w:rPr>
        <w:t>时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开始比赛。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b/>
          <w:color w:val="000000"/>
          <w:sz w:val="32"/>
          <w:szCs w:val="32"/>
        </w:rPr>
        <w:t>（1）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每天11:30～12:30在怡霖学校就餐，餐费由参赛学校自理，各校领队、教练由大会免费提供就餐；各校需提前与怡霖学校李波落实订餐数量。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b/>
          <w:color w:val="000000"/>
          <w:sz w:val="32"/>
          <w:szCs w:val="32"/>
        </w:rPr>
        <w:t>（2）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4月2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日上午进行三轮比赛（第一轮：9:00～9:40，第二轮：9:50～10:30，第三轮：10:40～11:20）。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仿宋_GB2312" w:eastAsia="仿宋_GB2312" w:hAnsi="仿宋" w:hint="eastAsia"/>
          <w:b/>
          <w:color w:val="000000"/>
          <w:sz w:val="32"/>
          <w:szCs w:val="32"/>
        </w:rPr>
        <w:t>（3）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4月2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日下午进行四轮比赛（第四轮：13:00～13:40，第五轮：13:50～14:30，第六轮：14:40～15:20，第七轮：15:30～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16:10）。于16:30～17:00进行颁奖仪式。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八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、奖励办法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按年龄和性别分8个组别，各组均奖励个人前8名</w:t>
      </w:r>
      <w:r w:rsidR="00FB4D05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D6757A">
        <w:rPr>
          <w:rFonts w:ascii="仿宋_GB2312" w:eastAsia="仿宋_GB2312" w:hAnsi="仿宋" w:hint="eastAsia"/>
          <w:color w:val="000000"/>
          <w:sz w:val="32"/>
          <w:szCs w:val="32"/>
        </w:rPr>
        <w:t>团体奖励前八名并颁发奖杯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设立优秀裁判员、教练员奖。对在比赛中遵守《裁判员守则》、工作积极的裁判员进行奖励“优秀裁判员”若干名。</w:t>
      </w:r>
    </w:p>
    <w:p w:rsidR="007E3503" w:rsidRDefault="007E3503" w:rsidP="00D6757A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对带领运动员比赛中取得优异成绩并且遵守《教练员守则》的教练员奖励“优秀教练员”若干名。</w:t>
      </w:r>
    </w:p>
    <w:p w:rsidR="007E3503" w:rsidRDefault="007E3503" w:rsidP="00D6757A">
      <w:pPr>
        <w:spacing w:line="54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D6757A"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设立优秀组织奖</w:t>
      </w:r>
      <w:r w:rsidR="006643E7">
        <w:rPr>
          <w:rFonts w:ascii="仿宋_GB2312" w:eastAsia="仿宋_GB2312" w:hAnsi="仿宋" w:hint="eastAsia"/>
          <w:color w:val="000000"/>
          <w:sz w:val="32"/>
          <w:szCs w:val="32"/>
        </w:rPr>
        <w:t>四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名。对积极组织学生训练、参赛的学校给予组织奖。</w:t>
      </w:r>
    </w:p>
    <w:p w:rsidR="007E3503" w:rsidRDefault="00CF2552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九</w:t>
      </w:r>
      <w:r w:rsidR="007E3503">
        <w:rPr>
          <w:rFonts w:ascii="黑体" w:eastAsia="黑体" w:hAnsi="仿宋_GB2312" w:hint="eastAsia"/>
          <w:color w:val="000000"/>
          <w:sz w:val="32"/>
          <w:szCs w:val="32"/>
        </w:rPr>
        <w:t>、本规程的解释权属于主办单位，未尽事宜，另行通知。</w:t>
      </w:r>
    </w:p>
    <w:p w:rsidR="007E3503" w:rsidRDefault="007E3503" w:rsidP="00D6757A">
      <w:pPr>
        <w:spacing w:line="540" w:lineRule="exact"/>
        <w:ind w:firstLineChars="200" w:firstLine="640"/>
        <w:rPr>
          <w:rFonts w:ascii="黑体" w:eastAsia="黑体" w:hAnsi="仿宋_GB2312" w:hint="eastAsia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十、学校地址</w:t>
      </w:r>
    </w:p>
    <w:p w:rsidR="00D6757A" w:rsidRDefault="00540EA3" w:rsidP="00D6757A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/>
          <w:noProof/>
          <w:color w:val="000000"/>
          <w:sz w:val="32"/>
          <w:szCs w:val="32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1142030</wp:posOffset>
            </wp:positionH>
            <wp:positionV relativeFrom="paragraph">
              <wp:posOffset>136190</wp:posOffset>
            </wp:positionV>
            <wp:extent cx="3353878" cy="4352361"/>
            <wp:effectExtent l="19050" t="0" r="0" b="0"/>
            <wp:wrapNone/>
            <wp:docPr id="3" name="图片 1" descr="d:\Temp\WeChat Files\69af681fee687e2c31c5418b8f5e5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d:\Temp\WeChat Files\69af681fee687e2c31c5418b8f5e5d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706" cy="4353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3503" w:rsidRDefault="007E35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7E3503" w:rsidRDefault="007E35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7E3503" w:rsidRDefault="007E35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7E3503" w:rsidRDefault="007E35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7E3503" w:rsidRDefault="007E3503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7E3503" w:rsidRDefault="007E3503">
      <w:pPr>
        <w:spacing w:line="560" w:lineRule="exact"/>
        <w:rPr>
          <w:rFonts w:ascii="黑体" w:eastAsia="黑体" w:hint="eastAsia"/>
          <w:color w:val="000000"/>
          <w:sz w:val="32"/>
          <w:szCs w:val="32"/>
        </w:rPr>
      </w:pPr>
    </w:p>
    <w:p w:rsidR="00D6757A" w:rsidRDefault="00D6757A">
      <w:pPr>
        <w:spacing w:line="560" w:lineRule="exact"/>
        <w:rPr>
          <w:rFonts w:ascii="黑体" w:eastAsia="黑体" w:hint="eastAsia"/>
          <w:color w:val="000000"/>
          <w:sz w:val="32"/>
          <w:szCs w:val="32"/>
        </w:rPr>
      </w:pPr>
    </w:p>
    <w:p w:rsidR="00D6757A" w:rsidRDefault="00D6757A">
      <w:pPr>
        <w:spacing w:line="560" w:lineRule="exact"/>
        <w:rPr>
          <w:rFonts w:ascii="黑体" w:eastAsia="黑体" w:hint="eastAsia"/>
          <w:color w:val="000000"/>
          <w:sz w:val="32"/>
          <w:szCs w:val="32"/>
        </w:rPr>
      </w:pPr>
    </w:p>
    <w:p w:rsidR="00D6757A" w:rsidRDefault="00D6757A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D6757A" w:rsidRDefault="00D6757A">
      <w:pPr>
        <w:widowControl/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br w:type="page"/>
      </w:r>
    </w:p>
    <w:p w:rsidR="007E3503" w:rsidRDefault="007E3503">
      <w:pPr>
        <w:spacing w:line="56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DC01A1" w:rsidRDefault="00DC01A1">
      <w:pPr>
        <w:spacing w:line="560" w:lineRule="exact"/>
        <w:rPr>
          <w:rFonts w:ascii="仿宋_GB2312"/>
          <w:sz w:val="32"/>
          <w:szCs w:val="32"/>
          <w:shd w:val="clear" w:color="auto" w:fill="FFFFFF"/>
        </w:rPr>
      </w:pPr>
    </w:p>
    <w:p w:rsidR="007E3503" w:rsidRDefault="001E2F5E" w:rsidP="00DC01A1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1E2F5E">
        <w:rPr>
          <w:rFonts w:ascii="方正小标宋简体" w:eastAsia="方正小标宋简体" w:hint="eastAsia"/>
          <w:color w:val="000000"/>
          <w:sz w:val="44"/>
          <w:szCs w:val="44"/>
        </w:rPr>
        <w:t>2022年台山市中小学生中国象棋比赛</w:t>
      </w:r>
      <w:r w:rsidR="007E3503">
        <w:rPr>
          <w:rFonts w:ascii="方正小标宋简体" w:eastAsia="方正小标宋简体" w:hint="eastAsia"/>
          <w:color w:val="000000"/>
          <w:sz w:val="44"/>
          <w:szCs w:val="44"/>
        </w:rPr>
        <w:t>报名表</w:t>
      </w:r>
    </w:p>
    <w:p w:rsidR="00DC01A1" w:rsidRPr="00DC01A1" w:rsidRDefault="00DC01A1" w:rsidP="00DC01A1">
      <w:pPr>
        <w:spacing w:line="560" w:lineRule="exact"/>
        <w:ind w:firstLineChars="200" w:firstLine="880"/>
        <w:rPr>
          <w:rFonts w:ascii="方正小标宋简体" w:eastAsia="方正小标宋简体"/>
          <w:color w:val="000000"/>
          <w:sz w:val="44"/>
          <w:szCs w:val="44"/>
        </w:rPr>
      </w:pPr>
    </w:p>
    <w:p w:rsidR="007E3503" w:rsidRDefault="007E3503">
      <w:pPr>
        <w:spacing w:line="560" w:lineRule="exact"/>
        <w:ind w:firstLineChars="50" w:firstLine="160"/>
        <w:rPr>
          <w:rFonts w:ascii="仿宋_GB2312"/>
          <w:sz w:val="32"/>
          <w:szCs w:val="32"/>
          <w:shd w:val="clear" w:color="auto" w:fill="FFFFFF"/>
        </w:rPr>
      </w:pPr>
      <w:r>
        <w:rPr>
          <w:rFonts w:ascii="仿宋_GB2312" w:hint="eastAsia"/>
          <w:sz w:val="32"/>
          <w:szCs w:val="32"/>
          <w:shd w:val="clear" w:color="auto" w:fill="FFFFFF"/>
        </w:rPr>
        <w:t>学</w:t>
      </w:r>
      <w:r>
        <w:rPr>
          <w:rFonts w:ascii="仿宋_GB2312" w:hint="eastAsia"/>
          <w:sz w:val="32"/>
          <w:szCs w:val="32"/>
          <w:shd w:val="clear" w:color="auto" w:fill="FFFFFF"/>
        </w:rPr>
        <w:t xml:space="preserve"> </w:t>
      </w:r>
      <w:r>
        <w:rPr>
          <w:rFonts w:ascii="仿宋_GB2312" w:hint="eastAsia"/>
          <w:sz w:val="32"/>
          <w:szCs w:val="32"/>
          <w:shd w:val="clear" w:color="auto" w:fill="FFFFFF"/>
        </w:rPr>
        <w:t>校：</w:t>
      </w:r>
      <w:r>
        <w:rPr>
          <w:rFonts w:ascii="仿宋_GB2312" w:hint="eastAsia"/>
          <w:sz w:val="32"/>
          <w:szCs w:val="32"/>
          <w:shd w:val="clear" w:color="auto" w:fill="FFFFFF"/>
        </w:rPr>
        <w:t xml:space="preserve">                                  </w:t>
      </w:r>
    </w:p>
    <w:p w:rsidR="007E3503" w:rsidRDefault="007E3503">
      <w:pPr>
        <w:spacing w:line="560" w:lineRule="exact"/>
        <w:ind w:firstLineChars="50" w:firstLine="160"/>
        <w:rPr>
          <w:rFonts w:ascii="仿宋_GB2312"/>
          <w:sz w:val="32"/>
          <w:szCs w:val="32"/>
          <w:shd w:val="clear" w:color="auto" w:fill="FFFFFF"/>
        </w:rPr>
      </w:pPr>
      <w:r>
        <w:rPr>
          <w:rFonts w:ascii="仿宋_GB2312" w:hint="eastAsia"/>
          <w:sz w:val="32"/>
          <w:szCs w:val="32"/>
          <w:shd w:val="clear" w:color="auto" w:fill="FFFFFF"/>
        </w:rPr>
        <w:t>领</w:t>
      </w:r>
      <w:r>
        <w:rPr>
          <w:rFonts w:ascii="仿宋_GB2312" w:hint="eastAsia"/>
          <w:sz w:val="32"/>
          <w:szCs w:val="32"/>
          <w:shd w:val="clear" w:color="auto" w:fill="FFFFFF"/>
        </w:rPr>
        <w:t xml:space="preserve"> </w:t>
      </w:r>
      <w:r>
        <w:rPr>
          <w:rFonts w:ascii="仿宋_GB2312" w:hint="eastAsia"/>
          <w:sz w:val="32"/>
          <w:szCs w:val="32"/>
          <w:shd w:val="clear" w:color="auto" w:fill="FFFFFF"/>
        </w:rPr>
        <w:t>队：</w:t>
      </w:r>
      <w:r>
        <w:rPr>
          <w:rFonts w:ascii="仿宋_GB2312" w:hint="eastAsia"/>
          <w:sz w:val="32"/>
          <w:szCs w:val="32"/>
          <w:shd w:val="clear" w:color="auto" w:fill="FFFFFF"/>
        </w:rPr>
        <w:t xml:space="preserve">      </w:t>
      </w:r>
      <w:r>
        <w:rPr>
          <w:rFonts w:ascii="仿宋_GB2312" w:hint="eastAsia"/>
          <w:sz w:val="32"/>
          <w:szCs w:val="32"/>
          <w:shd w:val="clear" w:color="auto" w:fill="FFFFFF"/>
        </w:rPr>
        <w:t>手机号码：</w:t>
      </w:r>
      <w:r>
        <w:rPr>
          <w:rFonts w:ascii="仿宋_GB2312" w:hint="eastAsia"/>
          <w:sz w:val="32"/>
          <w:szCs w:val="32"/>
          <w:shd w:val="clear" w:color="auto" w:fill="FFFFFF"/>
        </w:rPr>
        <w:t xml:space="preserve">      </w:t>
      </w:r>
      <w:r>
        <w:rPr>
          <w:rFonts w:ascii="仿宋_GB2312" w:hint="eastAsia"/>
          <w:sz w:val="32"/>
          <w:szCs w:val="32"/>
          <w:shd w:val="clear" w:color="auto" w:fill="FFFFFF"/>
        </w:rPr>
        <w:t>教</w:t>
      </w:r>
      <w:r>
        <w:rPr>
          <w:rFonts w:ascii="仿宋_GB2312" w:hint="eastAsia"/>
          <w:sz w:val="32"/>
          <w:szCs w:val="32"/>
          <w:shd w:val="clear" w:color="auto" w:fill="FFFFFF"/>
        </w:rPr>
        <w:t xml:space="preserve"> </w:t>
      </w:r>
      <w:r>
        <w:rPr>
          <w:rFonts w:ascii="仿宋_GB2312" w:hint="eastAsia"/>
          <w:sz w:val="32"/>
          <w:szCs w:val="32"/>
          <w:shd w:val="clear" w:color="auto" w:fill="FFFFFF"/>
        </w:rPr>
        <w:t>练：</w:t>
      </w:r>
      <w:r>
        <w:rPr>
          <w:rFonts w:ascii="仿宋_GB2312" w:hint="eastAsia"/>
          <w:sz w:val="32"/>
          <w:szCs w:val="32"/>
          <w:shd w:val="clear" w:color="auto" w:fill="FFFFFF"/>
        </w:rPr>
        <w:t xml:space="preserve">     </w:t>
      </w:r>
      <w:r>
        <w:rPr>
          <w:rFonts w:ascii="仿宋_GB2312" w:hint="eastAsia"/>
          <w:sz w:val="32"/>
          <w:szCs w:val="32"/>
          <w:shd w:val="clear" w:color="auto" w:fill="FFFFFF"/>
        </w:rPr>
        <w:t>手机号码：</w:t>
      </w:r>
    </w:p>
    <w:tbl>
      <w:tblPr>
        <w:tblW w:w="9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10"/>
        <w:gridCol w:w="1150"/>
        <w:gridCol w:w="989"/>
        <w:gridCol w:w="1846"/>
        <w:gridCol w:w="2835"/>
        <w:gridCol w:w="877"/>
      </w:tblGrid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int="eastAsia"/>
                <w:sz w:val="32"/>
                <w:szCs w:val="32"/>
                <w:shd w:val="clear" w:color="auto" w:fill="FFFFFF"/>
              </w:rPr>
              <w:t>组别</w:t>
            </w: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int="eastAsia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int="eastAsia"/>
                <w:sz w:val="32"/>
                <w:szCs w:val="32"/>
                <w:shd w:val="clear" w:color="auto" w:fill="FFFFFF"/>
              </w:rPr>
              <w:t>性别</w:t>
            </w: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int="eastAsia"/>
                <w:sz w:val="32"/>
                <w:szCs w:val="32"/>
                <w:shd w:val="clear" w:color="auto" w:fill="FFFFFF"/>
              </w:rPr>
              <w:t>出生日期</w:t>
            </w: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int="eastAsia"/>
                <w:sz w:val="32"/>
                <w:szCs w:val="32"/>
                <w:shd w:val="clear" w:color="auto" w:fill="FFFFFF"/>
              </w:rPr>
              <w:t>学籍号</w:t>
            </w: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int="eastAsia"/>
                <w:sz w:val="32"/>
                <w:szCs w:val="32"/>
                <w:shd w:val="clear" w:color="auto" w:fill="FFFFFF"/>
              </w:rPr>
              <w:t>备注</w:t>
            </w:r>
          </w:p>
        </w:tc>
      </w:tr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  <w:tr w:rsidR="007E3503">
        <w:tc>
          <w:tcPr>
            <w:tcW w:w="1510" w:type="dxa"/>
          </w:tcPr>
          <w:p w:rsidR="007E3503" w:rsidRDefault="007E3503">
            <w:pPr>
              <w:jc w:val="center"/>
            </w:pPr>
          </w:p>
        </w:tc>
        <w:tc>
          <w:tcPr>
            <w:tcW w:w="1150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989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1846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2835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vAlign w:val="center"/>
          </w:tcPr>
          <w:p w:rsidR="007E3503" w:rsidRDefault="007E3503">
            <w:pPr>
              <w:spacing w:line="560" w:lineRule="exact"/>
              <w:jc w:val="center"/>
              <w:rPr>
                <w:rFonts w:ascii="仿宋" w:eastAsia="仿宋" w:hAnsi="仿宋"/>
                <w:szCs w:val="21"/>
                <w:shd w:val="clear" w:color="auto" w:fill="FFFFFF"/>
              </w:rPr>
            </w:pPr>
          </w:p>
        </w:tc>
      </w:tr>
    </w:tbl>
    <w:p w:rsidR="007E3503" w:rsidRDefault="007E3503" w:rsidP="001E2F5E">
      <w:pPr>
        <w:spacing w:line="560" w:lineRule="exact"/>
        <w:rPr>
          <w:rFonts w:ascii="仿宋_GB2312"/>
          <w:sz w:val="28"/>
          <w:szCs w:val="28"/>
          <w:shd w:val="clear" w:color="auto" w:fill="FFFFFF"/>
        </w:rPr>
      </w:pPr>
    </w:p>
    <w:sectPr w:rsidR="007E3503" w:rsidSect="00045578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701" w:right="1474" w:bottom="1247" w:left="1474" w:header="851" w:footer="765" w:gutter="113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78CC" w:rsidRDefault="00B378CC" w:rsidP="007E3503">
      <w:r>
        <w:separator/>
      </w:r>
    </w:p>
  </w:endnote>
  <w:endnote w:type="continuationSeparator" w:id="0">
    <w:p w:rsidR="00B378CC" w:rsidRDefault="00B378CC" w:rsidP="007E35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503" w:rsidRDefault="002335F7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7E350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E3503" w:rsidRDefault="007E350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503" w:rsidRDefault="002335F7">
    <w:pPr>
      <w:pStyle w:val="a4"/>
      <w:framePr w:wrap="around" w:vAnchor="text" w:hAnchor="margin" w:xAlign="outside" w:y="1"/>
      <w:ind w:leftChars="134" w:left="281" w:rightChars="134" w:right="28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 w:rsidR="007E3503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FB4D05">
      <w:rPr>
        <w:rStyle w:val="a7"/>
        <w:rFonts w:ascii="宋体" w:hAnsi="宋体"/>
        <w:noProof/>
        <w:sz w:val="28"/>
        <w:szCs w:val="28"/>
      </w:rPr>
      <w:t>- 5 -</w:t>
    </w:r>
    <w:r>
      <w:rPr>
        <w:rStyle w:val="a7"/>
        <w:rFonts w:ascii="宋体" w:hAnsi="宋体"/>
        <w:sz w:val="28"/>
        <w:szCs w:val="28"/>
      </w:rPr>
      <w:fldChar w:fldCharType="end"/>
    </w:r>
  </w:p>
  <w:p w:rsidR="007E3503" w:rsidRDefault="007E350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78CC" w:rsidRDefault="00B378CC" w:rsidP="007E3503">
      <w:r>
        <w:separator/>
      </w:r>
    </w:p>
  </w:footnote>
  <w:footnote w:type="continuationSeparator" w:id="0">
    <w:p w:rsidR="00B378CC" w:rsidRDefault="00B378CC" w:rsidP="007E35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503" w:rsidRDefault="007E3503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503" w:rsidRDefault="007E350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0049E"/>
    <w:rsid w:val="00002B4C"/>
    <w:rsid w:val="00005015"/>
    <w:rsid w:val="00014CED"/>
    <w:rsid w:val="00016732"/>
    <w:rsid w:val="00026653"/>
    <w:rsid w:val="0004260E"/>
    <w:rsid w:val="00045578"/>
    <w:rsid w:val="00052262"/>
    <w:rsid w:val="00054C64"/>
    <w:rsid w:val="00070F94"/>
    <w:rsid w:val="00077049"/>
    <w:rsid w:val="00083D1C"/>
    <w:rsid w:val="00090FD9"/>
    <w:rsid w:val="000F387B"/>
    <w:rsid w:val="000F550E"/>
    <w:rsid w:val="0011152B"/>
    <w:rsid w:val="001256DC"/>
    <w:rsid w:val="00125791"/>
    <w:rsid w:val="00143192"/>
    <w:rsid w:val="00145BEF"/>
    <w:rsid w:val="00167971"/>
    <w:rsid w:val="00176D36"/>
    <w:rsid w:val="00183C68"/>
    <w:rsid w:val="0019503E"/>
    <w:rsid w:val="001B0799"/>
    <w:rsid w:val="001E2F5E"/>
    <w:rsid w:val="001E38FE"/>
    <w:rsid w:val="00200A62"/>
    <w:rsid w:val="00211AE4"/>
    <w:rsid w:val="00221DD8"/>
    <w:rsid w:val="002335F7"/>
    <w:rsid w:val="0024128F"/>
    <w:rsid w:val="00266B9D"/>
    <w:rsid w:val="00291B87"/>
    <w:rsid w:val="002B13F7"/>
    <w:rsid w:val="002B3699"/>
    <w:rsid w:val="002D227D"/>
    <w:rsid w:val="002D3271"/>
    <w:rsid w:val="002D5A89"/>
    <w:rsid w:val="002E679D"/>
    <w:rsid w:val="002F2C06"/>
    <w:rsid w:val="002F7942"/>
    <w:rsid w:val="00313B9B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1208"/>
    <w:rsid w:val="003B6EED"/>
    <w:rsid w:val="003D074D"/>
    <w:rsid w:val="003E4A43"/>
    <w:rsid w:val="003E7BFC"/>
    <w:rsid w:val="0043379D"/>
    <w:rsid w:val="00437403"/>
    <w:rsid w:val="00454C85"/>
    <w:rsid w:val="00455FE4"/>
    <w:rsid w:val="004601ED"/>
    <w:rsid w:val="004653DD"/>
    <w:rsid w:val="004717B5"/>
    <w:rsid w:val="00474E1A"/>
    <w:rsid w:val="0048446F"/>
    <w:rsid w:val="004C4E0E"/>
    <w:rsid w:val="0051363A"/>
    <w:rsid w:val="00514647"/>
    <w:rsid w:val="00520C84"/>
    <w:rsid w:val="005242BE"/>
    <w:rsid w:val="005365E3"/>
    <w:rsid w:val="00540EA3"/>
    <w:rsid w:val="005479A7"/>
    <w:rsid w:val="00547F75"/>
    <w:rsid w:val="005500FF"/>
    <w:rsid w:val="005575FE"/>
    <w:rsid w:val="00571D30"/>
    <w:rsid w:val="005746A8"/>
    <w:rsid w:val="0058348B"/>
    <w:rsid w:val="00592083"/>
    <w:rsid w:val="00594048"/>
    <w:rsid w:val="0059560E"/>
    <w:rsid w:val="00595DCA"/>
    <w:rsid w:val="005A21E6"/>
    <w:rsid w:val="005B2603"/>
    <w:rsid w:val="005F0D77"/>
    <w:rsid w:val="0060351C"/>
    <w:rsid w:val="00620071"/>
    <w:rsid w:val="00642A0B"/>
    <w:rsid w:val="00644F63"/>
    <w:rsid w:val="00646488"/>
    <w:rsid w:val="006643E7"/>
    <w:rsid w:val="006720B9"/>
    <w:rsid w:val="00685456"/>
    <w:rsid w:val="006B4CA0"/>
    <w:rsid w:val="006B5D33"/>
    <w:rsid w:val="006C0B6A"/>
    <w:rsid w:val="006C52CA"/>
    <w:rsid w:val="006C6A5C"/>
    <w:rsid w:val="00707CD4"/>
    <w:rsid w:val="0072598B"/>
    <w:rsid w:val="00735C7A"/>
    <w:rsid w:val="00747A1C"/>
    <w:rsid w:val="007532C2"/>
    <w:rsid w:val="007534EF"/>
    <w:rsid w:val="007B0A12"/>
    <w:rsid w:val="007B156B"/>
    <w:rsid w:val="007B3CCB"/>
    <w:rsid w:val="007B6A0F"/>
    <w:rsid w:val="007C07BB"/>
    <w:rsid w:val="007E3503"/>
    <w:rsid w:val="007F1AFF"/>
    <w:rsid w:val="0081726C"/>
    <w:rsid w:val="0082075A"/>
    <w:rsid w:val="00844C87"/>
    <w:rsid w:val="00865A6C"/>
    <w:rsid w:val="00887B63"/>
    <w:rsid w:val="008A1959"/>
    <w:rsid w:val="008A44D1"/>
    <w:rsid w:val="008B7C6D"/>
    <w:rsid w:val="008C2096"/>
    <w:rsid w:val="008E39AF"/>
    <w:rsid w:val="008E7545"/>
    <w:rsid w:val="00903E12"/>
    <w:rsid w:val="00916EAE"/>
    <w:rsid w:val="00931F9C"/>
    <w:rsid w:val="0093230D"/>
    <w:rsid w:val="0093268E"/>
    <w:rsid w:val="00937E8A"/>
    <w:rsid w:val="00950CB3"/>
    <w:rsid w:val="00953D86"/>
    <w:rsid w:val="0095694B"/>
    <w:rsid w:val="00957B58"/>
    <w:rsid w:val="00963B59"/>
    <w:rsid w:val="0096612A"/>
    <w:rsid w:val="009673F3"/>
    <w:rsid w:val="009752CF"/>
    <w:rsid w:val="00985727"/>
    <w:rsid w:val="009A121F"/>
    <w:rsid w:val="009A6872"/>
    <w:rsid w:val="009B0D3F"/>
    <w:rsid w:val="009B2F81"/>
    <w:rsid w:val="009B6A8E"/>
    <w:rsid w:val="009C5ECD"/>
    <w:rsid w:val="009E5FCB"/>
    <w:rsid w:val="00A03FDE"/>
    <w:rsid w:val="00A21B51"/>
    <w:rsid w:val="00A2244E"/>
    <w:rsid w:val="00A45145"/>
    <w:rsid w:val="00A735FE"/>
    <w:rsid w:val="00A92AFF"/>
    <w:rsid w:val="00A94905"/>
    <w:rsid w:val="00AD0072"/>
    <w:rsid w:val="00AD5F2C"/>
    <w:rsid w:val="00AE0580"/>
    <w:rsid w:val="00AF349D"/>
    <w:rsid w:val="00B20053"/>
    <w:rsid w:val="00B33172"/>
    <w:rsid w:val="00B33827"/>
    <w:rsid w:val="00B378CC"/>
    <w:rsid w:val="00B4166C"/>
    <w:rsid w:val="00B4790B"/>
    <w:rsid w:val="00B53BD3"/>
    <w:rsid w:val="00B57618"/>
    <w:rsid w:val="00B6380B"/>
    <w:rsid w:val="00B91197"/>
    <w:rsid w:val="00B92787"/>
    <w:rsid w:val="00B9596B"/>
    <w:rsid w:val="00B9795D"/>
    <w:rsid w:val="00BD20C9"/>
    <w:rsid w:val="00BF1911"/>
    <w:rsid w:val="00BF48E2"/>
    <w:rsid w:val="00C06086"/>
    <w:rsid w:val="00C267E0"/>
    <w:rsid w:val="00C34E84"/>
    <w:rsid w:val="00C4572D"/>
    <w:rsid w:val="00C602E1"/>
    <w:rsid w:val="00C72B63"/>
    <w:rsid w:val="00C8416F"/>
    <w:rsid w:val="00C84C63"/>
    <w:rsid w:val="00C85259"/>
    <w:rsid w:val="00CA472B"/>
    <w:rsid w:val="00CB7C8C"/>
    <w:rsid w:val="00CD7D81"/>
    <w:rsid w:val="00CE3E30"/>
    <w:rsid w:val="00CE497F"/>
    <w:rsid w:val="00CF2552"/>
    <w:rsid w:val="00D26695"/>
    <w:rsid w:val="00D276F5"/>
    <w:rsid w:val="00D37B1F"/>
    <w:rsid w:val="00D4468E"/>
    <w:rsid w:val="00D47FB3"/>
    <w:rsid w:val="00D55468"/>
    <w:rsid w:val="00D6757A"/>
    <w:rsid w:val="00D730DE"/>
    <w:rsid w:val="00D863D6"/>
    <w:rsid w:val="00D93A96"/>
    <w:rsid w:val="00DA6D48"/>
    <w:rsid w:val="00DB1097"/>
    <w:rsid w:val="00DB2160"/>
    <w:rsid w:val="00DB6215"/>
    <w:rsid w:val="00DC01A1"/>
    <w:rsid w:val="00DE4A4D"/>
    <w:rsid w:val="00DF0F35"/>
    <w:rsid w:val="00DF73BE"/>
    <w:rsid w:val="00E103A9"/>
    <w:rsid w:val="00E136B8"/>
    <w:rsid w:val="00E5383B"/>
    <w:rsid w:val="00E70E1F"/>
    <w:rsid w:val="00E82CEB"/>
    <w:rsid w:val="00E977C2"/>
    <w:rsid w:val="00EA45DA"/>
    <w:rsid w:val="00EC4B6A"/>
    <w:rsid w:val="00ED16D2"/>
    <w:rsid w:val="00EE64D2"/>
    <w:rsid w:val="00EE723B"/>
    <w:rsid w:val="00F0396A"/>
    <w:rsid w:val="00F161A0"/>
    <w:rsid w:val="00F227A1"/>
    <w:rsid w:val="00F31AA9"/>
    <w:rsid w:val="00F34D00"/>
    <w:rsid w:val="00F654F9"/>
    <w:rsid w:val="00F72817"/>
    <w:rsid w:val="00F81015"/>
    <w:rsid w:val="00F95AEF"/>
    <w:rsid w:val="00FA068F"/>
    <w:rsid w:val="00FA49B5"/>
    <w:rsid w:val="00FB4D05"/>
    <w:rsid w:val="00FB60D9"/>
    <w:rsid w:val="00FC444B"/>
    <w:rsid w:val="00FD62CC"/>
    <w:rsid w:val="00FE24D9"/>
    <w:rsid w:val="01526D12"/>
    <w:rsid w:val="070B795F"/>
    <w:rsid w:val="097D2EDA"/>
    <w:rsid w:val="0E237476"/>
    <w:rsid w:val="0E4773E2"/>
    <w:rsid w:val="10331BD0"/>
    <w:rsid w:val="15F431D9"/>
    <w:rsid w:val="17581972"/>
    <w:rsid w:val="28604285"/>
    <w:rsid w:val="29D5068D"/>
    <w:rsid w:val="2AA00A7C"/>
    <w:rsid w:val="322876AF"/>
    <w:rsid w:val="3DE82E12"/>
    <w:rsid w:val="3FB07477"/>
    <w:rsid w:val="40FB39AE"/>
    <w:rsid w:val="4145298C"/>
    <w:rsid w:val="44573C76"/>
    <w:rsid w:val="47E13F7B"/>
    <w:rsid w:val="4F323A9E"/>
    <w:rsid w:val="50CE18DB"/>
    <w:rsid w:val="61EC1158"/>
    <w:rsid w:val="6B343248"/>
    <w:rsid w:val="6C9B61B7"/>
    <w:rsid w:val="6E8E474F"/>
    <w:rsid w:val="6F417A9A"/>
    <w:rsid w:val="747F262C"/>
    <w:rsid w:val="7EC23BD9"/>
    <w:rsid w:val="7F452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55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045578"/>
    <w:pPr>
      <w:ind w:leftChars="2500" w:left="100"/>
    </w:pPr>
  </w:style>
  <w:style w:type="paragraph" w:styleId="a4">
    <w:name w:val="footer"/>
    <w:basedOn w:val="a"/>
    <w:rsid w:val="00045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045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0455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045578"/>
  </w:style>
  <w:style w:type="character" w:styleId="a8">
    <w:name w:val="Hyperlink"/>
    <w:basedOn w:val="a0"/>
    <w:qFormat/>
    <w:rsid w:val="0004557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349</Words>
  <Characters>1991</Characters>
  <Application>Microsoft Office Word</Application>
  <DocSecurity>0</DocSecurity>
  <Lines>16</Lines>
  <Paragraphs>4</Paragraphs>
  <ScaleCrop>false</ScaleCrop>
  <Company>WWW.YlmF.CoM</Company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21</cp:revision>
  <cp:lastPrinted>2021-05-13T07:49:00Z</cp:lastPrinted>
  <dcterms:created xsi:type="dcterms:W3CDTF">2022-03-01T00:59:00Z</dcterms:created>
  <dcterms:modified xsi:type="dcterms:W3CDTF">2022-03-03T02:21:00Z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47B03835CFEC4BAA992BB7D5B3DF93E6</vt:lpwstr>
  </property>
</Properties>
</file>