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4F3" w:rsidRDefault="00784DF2">
      <w:pPr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noProof/>
          <w:sz w:val="28"/>
          <w:szCs w:val="28"/>
        </w:rPr>
        <w:pict>
          <v:group id="_x0000_s1052" style="position:absolute;left:0;text-align:left;margin-left:-21.7pt;margin-top:5.05pt;width:473.25pt;height:59.25pt;z-index:251662336" coordorigin="1188,1665" coordsize="9465,118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53" type="#_x0000_t136" style="position:absolute;left:1605;top:1665;width:8655;height:855" fillcolor="#ff5050" stroked="f">
              <v:textpath style="font-family:&quot;华文中宋&quot;" trim="t" fitpath="t" string="台 山 市 自 然 资 源 局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4" type="#_x0000_t32" style="position:absolute;left:1188;top:2760;width:9465;height:0" strokecolor="#ff5050" strokeweight="2.25pt"/>
            <v:shape id="_x0000_s1055" type="#_x0000_t32" style="position:absolute;left:1188;top:2850;width:9465;height:0" strokecolor="#ff5050" strokeweight="1pt"/>
          </v:group>
        </w:pict>
      </w:r>
    </w:p>
    <w:p w:rsidR="000164F3" w:rsidRDefault="000164F3">
      <w:pPr>
        <w:jc w:val="right"/>
        <w:rPr>
          <w:rFonts w:ascii="仿宋" w:eastAsia="仿宋" w:hAnsi="仿宋"/>
          <w:b/>
          <w:sz w:val="28"/>
          <w:szCs w:val="28"/>
        </w:rPr>
      </w:pPr>
    </w:p>
    <w:p w:rsidR="000164F3" w:rsidRDefault="00C753B1">
      <w:pPr>
        <w:spacing w:line="600" w:lineRule="exact"/>
        <w:jc w:val="right"/>
        <w:rPr>
          <w:rFonts w:asciiTheme="minorEastAsia" w:hAnsiTheme="minorEastAsia"/>
          <w:sz w:val="44"/>
          <w:szCs w:val="44"/>
        </w:rPr>
      </w:pPr>
      <w:r>
        <w:rPr>
          <w:rFonts w:ascii="仿宋" w:eastAsia="仿宋" w:hAnsi="仿宋" w:hint="eastAsia"/>
          <w:b/>
          <w:sz w:val="28"/>
          <w:szCs w:val="28"/>
        </w:rPr>
        <w:t>台自然资（临）字﹝2023﹞</w:t>
      </w:r>
      <w:r w:rsidR="00FC010A">
        <w:rPr>
          <w:rFonts w:ascii="仿宋" w:eastAsia="仿宋" w:hAnsi="仿宋" w:hint="eastAsia"/>
          <w:b/>
          <w:sz w:val="28"/>
          <w:szCs w:val="28"/>
        </w:rPr>
        <w:t>6</w:t>
      </w:r>
      <w:r>
        <w:rPr>
          <w:rFonts w:ascii="仿宋" w:eastAsia="仿宋" w:hAnsi="仿宋" w:hint="eastAsia"/>
          <w:b/>
          <w:sz w:val="28"/>
          <w:szCs w:val="28"/>
        </w:rPr>
        <w:t>号</w:t>
      </w:r>
    </w:p>
    <w:p w:rsidR="00BC3BF0" w:rsidRDefault="00BC3BF0">
      <w:pPr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BC3BF0">
        <w:rPr>
          <w:rFonts w:asciiTheme="minorEastAsia" w:hAnsiTheme="minorEastAsia" w:hint="eastAsia"/>
          <w:b/>
          <w:sz w:val="44"/>
          <w:szCs w:val="44"/>
        </w:rPr>
        <w:t>台山市自然资源局关于</w:t>
      </w:r>
      <w:r w:rsidR="00C753B1">
        <w:rPr>
          <w:rFonts w:asciiTheme="minorEastAsia" w:hAnsiTheme="minorEastAsia" w:hint="eastAsia"/>
          <w:b/>
          <w:sz w:val="44"/>
          <w:szCs w:val="44"/>
        </w:rPr>
        <w:t>台山市上川茶湾生态</w:t>
      </w:r>
    </w:p>
    <w:p w:rsidR="00BC3BF0" w:rsidRDefault="00C753B1">
      <w:pPr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文化旅游项目（一期）混凝土拌合站、临时</w:t>
      </w:r>
    </w:p>
    <w:p w:rsidR="000164F3" w:rsidRDefault="00C753B1">
      <w:pPr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生活用房临时用地的批复</w:t>
      </w:r>
    </w:p>
    <w:p w:rsidR="000164F3" w:rsidRDefault="000164F3">
      <w:pPr>
        <w:spacing w:line="600" w:lineRule="exact"/>
        <w:jc w:val="center"/>
        <w:rPr>
          <w:rFonts w:asciiTheme="minorEastAsia" w:hAnsiTheme="minorEastAsia"/>
          <w:sz w:val="44"/>
          <w:szCs w:val="44"/>
        </w:rPr>
      </w:pPr>
    </w:p>
    <w:p w:rsidR="000164F3" w:rsidRDefault="00C753B1">
      <w:pPr>
        <w:widowControl/>
        <w:spacing w:line="6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台山市美宿文旅开发有限公司：</w:t>
      </w:r>
    </w:p>
    <w:p w:rsidR="000164F3" w:rsidRDefault="00C753B1">
      <w:pPr>
        <w:widowControl/>
        <w:spacing w:line="6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　　你司送来《台山市上川茶湾生态文化旅游项目（一期）混凝土拌合站、临时生活用房临时用地的申请书》收悉。根据《中华人民共和国土地管理法》第五十七条和《广东省实施〈中华人民共和国土地管理法〉办法》第三十七条规定，经审查，现批复如下：</w:t>
      </w:r>
    </w:p>
    <w:p w:rsidR="000164F3" w:rsidRDefault="00C753B1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一、同意你司根据台山市上川茶湾生态文化旅游项目（一期）项目临时用地建设施工需要，临时使用川岛镇飞东村1.0437公顷（折合15.66亩）集体土地，用作混凝土拌合站、临时生活用房临时用地，使用土地期限至202</w:t>
      </w:r>
      <w:r w:rsidR="00F3408C">
        <w:rPr>
          <w:rFonts w:ascii="仿宋" w:eastAsia="仿宋" w:hAnsi="仿宋" w:cs="宋体" w:hint="eastAsia"/>
          <w:kern w:val="0"/>
          <w:sz w:val="32"/>
          <w:szCs w:val="32"/>
        </w:rPr>
        <w:t>5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4A6E5D">
        <w:rPr>
          <w:rFonts w:ascii="仿宋" w:eastAsia="仿宋" w:hAnsi="仿宋" w:cs="宋体" w:hint="eastAsia"/>
          <w:kern w:val="0"/>
          <w:sz w:val="32"/>
          <w:szCs w:val="32"/>
        </w:rPr>
        <w:t>10</w:t>
      </w:r>
      <w:r>
        <w:rPr>
          <w:rFonts w:ascii="仿宋" w:eastAsia="仿宋" w:hAnsi="仿宋" w:cs="宋体" w:hint="eastAsia"/>
          <w:kern w:val="0"/>
          <w:sz w:val="32"/>
          <w:szCs w:val="32"/>
        </w:rPr>
        <w:t>月止。</w:t>
      </w:r>
    </w:p>
    <w:p w:rsidR="000164F3" w:rsidRDefault="00C753B1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二、你司需加强临时用地批后监管，严格按照批准的用途使用土地，不得改作他用，不得修建永久性建筑物、构筑物。</w:t>
      </w:r>
    </w:p>
    <w:p w:rsidR="000164F3" w:rsidRDefault="00C753B1">
      <w:pPr>
        <w:widowControl/>
        <w:spacing w:line="600" w:lineRule="exact"/>
        <w:ind w:firstLineChars="200" w:firstLine="640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三、你司需按照临时使用土地合同的约定，及时支付临时使用土地补偿费，保障土地所属的农村集体经济组织和相关土地权利人的合法权益。</w:t>
      </w:r>
    </w:p>
    <w:p w:rsidR="00117895" w:rsidRPr="00117895" w:rsidRDefault="00117895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四、根据市林业局核查意见，该地块邻近竹柏林古树群，项目使用地块时应作好避让工作。</w:t>
      </w:r>
    </w:p>
    <w:p w:rsidR="000164F3" w:rsidRDefault="00117895">
      <w:pPr>
        <w:widowControl/>
        <w:spacing w:line="600" w:lineRule="exact"/>
        <w:ind w:firstLine="645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五</w:t>
      </w:r>
      <w:r w:rsidR="00C753B1">
        <w:rPr>
          <w:rFonts w:ascii="仿宋" w:eastAsia="仿宋" w:hAnsi="仿宋" w:cs="宋体" w:hint="eastAsia"/>
          <w:kern w:val="0"/>
          <w:sz w:val="32"/>
          <w:szCs w:val="32"/>
        </w:rPr>
        <w:t>、临时用地使用完成后，必须按照土地复垦方案进行复垦，并及时向我单位提出临时用地复垦的检查和验收工作。</w:t>
      </w:r>
    </w:p>
    <w:p w:rsidR="000164F3" w:rsidRDefault="000164F3">
      <w:pPr>
        <w:widowControl/>
        <w:spacing w:line="600" w:lineRule="exact"/>
        <w:ind w:firstLine="645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0164F3" w:rsidRDefault="00C753B1">
      <w:pPr>
        <w:widowControl/>
        <w:spacing w:line="600" w:lineRule="exact"/>
        <w:ind w:firstLine="645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 w:hint="eastAsia"/>
          <w:kern w:val="0"/>
          <w:sz w:val="27"/>
          <w:szCs w:val="27"/>
        </w:rPr>
        <w:t xml:space="preserve">　　　</w:t>
      </w:r>
    </w:p>
    <w:p w:rsidR="000164F3" w:rsidRDefault="00C753B1">
      <w:pPr>
        <w:widowControl/>
        <w:spacing w:line="560" w:lineRule="exact"/>
        <w:jc w:val="righ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27"/>
          <w:szCs w:val="27"/>
        </w:rPr>
        <w:t xml:space="preserve">　</w:t>
      </w:r>
      <w:r>
        <w:rPr>
          <w:rFonts w:ascii="仿宋" w:eastAsia="仿宋" w:hAnsi="仿宋" w:cs="宋体" w:hint="eastAsia"/>
          <w:kern w:val="0"/>
          <w:sz w:val="32"/>
          <w:szCs w:val="32"/>
        </w:rPr>
        <w:t>台山市自然资源局</w:t>
      </w:r>
    </w:p>
    <w:p w:rsidR="000164F3" w:rsidRDefault="00C753B1">
      <w:pPr>
        <w:widowControl/>
        <w:spacing w:line="56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　　2023年</w:t>
      </w:r>
      <w:r w:rsidR="00117895">
        <w:rPr>
          <w:rFonts w:ascii="仿宋" w:eastAsia="仿宋" w:hAnsi="仿宋" w:cs="宋体" w:hint="eastAsia"/>
          <w:kern w:val="0"/>
          <w:sz w:val="32"/>
          <w:szCs w:val="32"/>
        </w:rPr>
        <w:t>11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117895">
        <w:rPr>
          <w:rFonts w:ascii="仿宋" w:eastAsia="仿宋" w:hAnsi="仿宋" w:cs="宋体" w:hint="eastAsia"/>
          <w:kern w:val="0"/>
          <w:sz w:val="32"/>
          <w:szCs w:val="32"/>
        </w:rPr>
        <w:t>13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  <w:bookmarkStart w:id="0" w:name="_GoBack"/>
      <w:bookmarkEnd w:id="0"/>
    </w:p>
    <w:sectPr w:rsidR="000164F3" w:rsidSect="000164F3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5B8" w:rsidRDefault="006F55B8" w:rsidP="00FC010A">
      <w:r>
        <w:separator/>
      </w:r>
    </w:p>
  </w:endnote>
  <w:endnote w:type="continuationSeparator" w:id="1">
    <w:p w:rsidR="006F55B8" w:rsidRDefault="006F55B8" w:rsidP="00FC0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5B8" w:rsidRDefault="006F55B8" w:rsidP="00FC010A">
      <w:r>
        <w:separator/>
      </w:r>
    </w:p>
  </w:footnote>
  <w:footnote w:type="continuationSeparator" w:id="1">
    <w:p w:rsidR="006F55B8" w:rsidRDefault="006F55B8" w:rsidP="00FC0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TE4NjJhZGJiOGY4ZmIxMmU2MjQxOWMwYmZkYzRhODQifQ=="/>
  </w:docVars>
  <w:rsids>
    <w:rsidRoot w:val="00E86126"/>
    <w:rsid w:val="00001E98"/>
    <w:rsid w:val="00010EF8"/>
    <w:rsid w:val="00012E28"/>
    <w:rsid w:val="000164F3"/>
    <w:rsid w:val="00027A94"/>
    <w:rsid w:val="000419D6"/>
    <w:rsid w:val="00041BB7"/>
    <w:rsid w:val="00043782"/>
    <w:rsid w:val="00055E68"/>
    <w:rsid w:val="00063154"/>
    <w:rsid w:val="00070C64"/>
    <w:rsid w:val="00081665"/>
    <w:rsid w:val="000B19D8"/>
    <w:rsid w:val="000B2A18"/>
    <w:rsid w:val="000B2FFF"/>
    <w:rsid w:val="000B63BC"/>
    <w:rsid w:val="000C0A47"/>
    <w:rsid w:val="000D023F"/>
    <w:rsid w:val="000E1BCE"/>
    <w:rsid w:val="000F4B5D"/>
    <w:rsid w:val="00117895"/>
    <w:rsid w:val="00120367"/>
    <w:rsid w:val="001232D4"/>
    <w:rsid w:val="001265AA"/>
    <w:rsid w:val="00126C5D"/>
    <w:rsid w:val="00142405"/>
    <w:rsid w:val="001714F5"/>
    <w:rsid w:val="001727CB"/>
    <w:rsid w:val="00174485"/>
    <w:rsid w:val="0018380B"/>
    <w:rsid w:val="001C1F2C"/>
    <w:rsid w:val="001C28B4"/>
    <w:rsid w:val="001C3162"/>
    <w:rsid w:val="001C6AD0"/>
    <w:rsid w:val="001D2826"/>
    <w:rsid w:val="001E2C05"/>
    <w:rsid w:val="001E490B"/>
    <w:rsid w:val="001F109E"/>
    <w:rsid w:val="001F2E77"/>
    <w:rsid w:val="00200BF7"/>
    <w:rsid w:val="00201172"/>
    <w:rsid w:val="00212874"/>
    <w:rsid w:val="00244E61"/>
    <w:rsid w:val="0024758C"/>
    <w:rsid w:val="002524AB"/>
    <w:rsid w:val="0025672F"/>
    <w:rsid w:val="002733BD"/>
    <w:rsid w:val="00282F6B"/>
    <w:rsid w:val="00291E35"/>
    <w:rsid w:val="002A10D4"/>
    <w:rsid w:val="002D1FB7"/>
    <w:rsid w:val="002E0912"/>
    <w:rsid w:val="002E6443"/>
    <w:rsid w:val="002F6ECD"/>
    <w:rsid w:val="0030131B"/>
    <w:rsid w:val="0030204E"/>
    <w:rsid w:val="003021B1"/>
    <w:rsid w:val="003035F4"/>
    <w:rsid w:val="00323292"/>
    <w:rsid w:val="0032633B"/>
    <w:rsid w:val="0038122B"/>
    <w:rsid w:val="00383E6B"/>
    <w:rsid w:val="003A313F"/>
    <w:rsid w:val="003B1607"/>
    <w:rsid w:val="003C6D80"/>
    <w:rsid w:val="003E48CC"/>
    <w:rsid w:val="003F0D04"/>
    <w:rsid w:val="003F544B"/>
    <w:rsid w:val="003F6457"/>
    <w:rsid w:val="003F69CB"/>
    <w:rsid w:val="00404629"/>
    <w:rsid w:val="00456FB2"/>
    <w:rsid w:val="00476E01"/>
    <w:rsid w:val="00481AFB"/>
    <w:rsid w:val="00486223"/>
    <w:rsid w:val="004A6E5D"/>
    <w:rsid w:val="004B5D01"/>
    <w:rsid w:val="004C7F38"/>
    <w:rsid w:val="004D139C"/>
    <w:rsid w:val="004D59A3"/>
    <w:rsid w:val="004E7208"/>
    <w:rsid w:val="004F3F5F"/>
    <w:rsid w:val="005026F2"/>
    <w:rsid w:val="005124BD"/>
    <w:rsid w:val="00540ED3"/>
    <w:rsid w:val="00587BE6"/>
    <w:rsid w:val="005A0D93"/>
    <w:rsid w:val="005A4CBB"/>
    <w:rsid w:val="005A4D5B"/>
    <w:rsid w:val="005A5F83"/>
    <w:rsid w:val="005A76A3"/>
    <w:rsid w:val="005B16E6"/>
    <w:rsid w:val="005B521A"/>
    <w:rsid w:val="005C2442"/>
    <w:rsid w:val="005C419F"/>
    <w:rsid w:val="005E2D93"/>
    <w:rsid w:val="005F2CB1"/>
    <w:rsid w:val="005F4371"/>
    <w:rsid w:val="005F4EC2"/>
    <w:rsid w:val="00600EC0"/>
    <w:rsid w:val="00604C84"/>
    <w:rsid w:val="0060796C"/>
    <w:rsid w:val="00620A18"/>
    <w:rsid w:val="00652EE4"/>
    <w:rsid w:val="006632E4"/>
    <w:rsid w:val="00664AFE"/>
    <w:rsid w:val="0067495D"/>
    <w:rsid w:val="006854D1"/>
    <w:rsid w:val="00687E52"/>
    <w:rsid w:val="00692640"/>
    <w:rsid w:val="00693CD8"/>
    <w:rsid w:val="006B209F"/>
    <w:rsid w:val="006B2974"/>
    <w:rsid w:val="006D2726"/>
    <w:rsid w:val="006D29FB"/>
    <w:rsid w:val="006F55B8"/>
    <w:rsid w:val="006F7890"/>
    <w:rsid w:val="007000B5"/>
    <w:rsid w:val="00700702"/>
    <w:rsid w:val="00711D44"/>
    <w:rsid w:val="00715ADC"/>
    <w:rsid w:val="00715C69"/>
    <w:rsid w:val="00725402"/>
    <w:rsid w:val="007472D7"/>
    <w:rsid w:val="00752965"/>
    <w:rsid w:val="00753DDC"/>
    <w:rsid w:val="00756F27"/>
    <w:rsid w:val="00762B0C"/>
    <w:rsid w:val="00784ADF"/>
    <w:rsid w:val="00784DF2"/>
    <w:rsid w:val="007A0451"/>
    <w:rsid w:val="007B0B72"/>
    <w:rsid w:val="007B28EA"/>
    <w:rsid w:val="007D2AA3"/>
    <w:rsid w:val="007E22DD"/>
    <w:rsid w:val="00871003"/>
    <w:rsid w:val="008851A6"/>
    <w:rsid w:val="008906AB"/>
    <w:rsid w:val="008A0C31"/>
    <w:rsid w:val="008B5CE1"/>
    <w:rsid w:val="008B6D01"/>
    <w:rsid w:val="008C5562"/>
    <w:rsid w:val="008C7DD4"/>
    <w:rsid w:val="008E7094"/>
    <w:rsid w:val="0090139A"/>
    <w:rsid w:val="00911A4C"/>
    <w:rsid w:val="00922550"/>
    <w:rsid w:val="00926512"/>
    <w:rsid w:val="009319C0"/>
    <w:rsid w:val="0093680B"/>
    <w:rsid w:val="00946AE9"/>
    <w:rsid w:val="0097271B"/>
    <w:rsid w:val="00974122"/>
    <w:rsid w:val="009A2568"/>
    <w:rsid w:val="009A3FBA"/>
    <w:rsid w:val="009A6056"/>
    <w:rsid w:val="009B17D0"/>
    <w:rsid w:val="009D15F2"/>
    <w:rsid w:val="009D4A7B"/>
    <w:rsid w:val="009D4B73"/>
    <w:rsid w:val="009E4371"/>
    <w:rsid w:val="009E5AC1"/>
    <w:rsid w:val="009F108C"/>
    <w:rsid w:val="00A109DF"/>
    <w:rsid w:val="00A2103A"/>
    <w:rsid w:val="00A2443B"/>
    <w:rsid w:val="00A651B5"/>
    <w:rsid w:val="00A71E4B"/>
    <w:rsid w:val="00A8256D"/>
    <w:rsid w:val="00AA4FF5"/>
    <w:rsid w:val="00AB3C3D"/>
    <w:rsid w:val="00AB698B"/>
    <w:rsid w:val="00AD153F"/>
    <w:rsid w:val="00AD6267"/>
    <w:rsid w:val="00AE6EBE"/>
    <w:rsid w:val="00AF7588"/>
    <w:rsid w:val="00B0439E"/>
    <w:rsid w:val="00B527CE"/>
    <w:rsid w:val="00B52B49"/>
    <w:rsid w:val="00B57FAD"/>
    <w:rsid w:val="00B9757D"/>
    <w:rsid w:val="00BB58A9"/>
    <w:rsid w:val="00BB6EF7"/>
    <w:rsid w:val="00BC3BF0"/>
    <w:rsid w:val="00BD7034"/>
    <w:rsid w:val="00BE70B8"/>
    <w:rsid w:val="00BF7757"/>
    <w:rsid w:val="00C01793"/>
    <w:rsid w:val="00C11B69"/>
    <w:rsid w:val="00C220AE"/>
    <w:rsid w:val="00C22366"/>
    <w:rsid w:val="00C243D7"/>
    <w:rsid w:val="00C442CD"/>
    <w:rsid w:val="00C5542F"/>
    <w:rsid w:val="00C5624F"/>
    <w:rsid w:val="00C753B1"/>
    <w:rsid w:val="00CA7F42"/>
    <w:rsid w:val="00CB461C"/>
    <w:rsid w:val="00CD74CB"/>
    <w:rsid w:val="00CF48E5"/>
    <w:rsid w:val="00D1027E"/>
    <w:rsid w:val="00D10DD3"/>
    <w:rsid w:val="00D1665B"/>
    <w:rsid w:val="00D16CC8"/>
    <w:rsid w:val="00D6110A"/>
    <w:rsid w:val="00D81853"/>
    <w:rsid w:val="00D859AB"/>
    <w:rsid w:val="00DA67DB"/>
    <w:rsid w:val="00DC1756"/>
    <w:rsid w:val="00DD381B"/>
    <w:rsid w:val="00DD5962"/>
    <w:rsid w:val="00DE205A"/>
    <w:rsid w:val="00DE34A1"/>
    <w:rsid w:val="00DF0912"/>
    <w:rsid w:val="00DF0E44"/>
    <w:rsid w:val="00DF2413"/>
    <w:rsid w:val="00E51629"/>
    <w:rsid w:val="00E558FD"/>
    <w:rsid w:val="00E7349E"/>
    <w:rsid w:val="00E86126"/>
    <w:rsid w:val="00EA17DD"/>
    <w:rsid w:val="00EA3642"/>
    <w:rsid w:val="00EB51BC"/>
    <w:rsid w:val="00EB63A6"/>
    <w:rsid w:val="00ED3644"/>
    <w:rsid w:val="00EE4684"/>
    <w:rsid w:val="00EF5B71"/>
    <w:rsid w:val="00F013B6"/>
    <w:rsid w:val="00F02607"/>
    <w:rsid w:val="00F07824"/>
    <w:rsid w:val="00F174B0"/>
    <w:rsid w:val="00F3408C"/>
    <w:rsid w:val="00F41445"/>
    <w:rsid w:val="00F42FAF"/>
    <w:rsid w:val="00F55C8B"/>
    <w:rsid w:val="00F62151"/>
    <w:rsid w:val="00F7665C"/>
    <w:rsid w:val="00F851FE"/>
    <w:rsid w:val="00F86D35"/>
    <w:rsid w:val="00FA577A"/>
    <w:rsid w:val="00FC010A"/>
    <w:rsid w:val="00FC0219"/>
    <w:rsid w:val="00FC27AB"/>
    <w:rsid w:val="00FD5103"/>
    <w:rsid w:val="00FE0761"/>
    <w:rsid w:val="042D2545"/>
    <w:rsid w:val="0568000D"/>
    <w:rsid w:val="0571477C"/>
    <w:rsid w:val="060205DA"/>
    <w:rsid w:val="066C5302"/>
    <w:rsid w:val="076E04DF"/>
    <w:rsid w:val="082E4B79"/>
    <w:rsid w:val="085B289D"/>
    <w:rsid w:val="0B753D51"/>
    <w:rsid w:val="0C3D6DAB"/>
    <w:rsid w:val="0DFA25CE"/>
    <w:rsid w:val="11C32879"/>
    <w:rsid w:val="1434065E"/>
    <w:rsid w:val="159F6E92"/>
    <w:rsid w:val="1A682E98"/>
    <w:rsid w:val="1AAF1798"/>
    <w:rsid w:val="22850B20"/>
    <w:rsid w:val="295B7529"/>
    <w:rsid w:val="2B4F41C6"/>
    <w:rsid w:val="2B8720F3"/>
    <w:rsid w:val="2C445587"/>
    <w:rsid w:val="2CF126C0"/>
    <w:rsid w:val="2E47552B"/>
    <w:rsid w:val="2F3021F4"/>
    <w:rsid w:val="34FA1CB6"/>
    <w:rsid w:val="375D080E"/>
    <w:rsid w:val="395261CC"/>
    <w:rsid w:val="3ECB546D"/>
    <w:rsid w:val="3EEF25C1"/>
    <w:rsid w:val="427352C4"/>
    <w:rsid w:val="45197521"/>
    <w:rsid w:val="46CE32A2"/>
    <w:rsid w:val="471C3927"/>
    <w:rsid w:val="4A283BEF"/>
    <w:rsid w:val="4CB85061"/>
    <w:rsid w:val="4DF60941"/>
    <w:rsid w:val="52BE74FF"/>
    <w:rsid w:val="55051CF1"/>
    <w:rsid w:val="5537244D"/>
    <w:rsid w:val="555C45FB"/>
    <w:rsid w:val="5762765D"/>
    <w:rsid w:val="5A1A13B7"/>
    <w:rsid w:val="5C442A95"/>
    <w:rsid w:val="5F762213"/>
    <w:rsid w:val="5F9B20E5"/>
    <w:rsid w:val="5FF80C0E"/>
    <w:rsid w:val="62EB5B9B"/>
    <w:rsid w:val="62FD4FAC"/>
    <w:rsid w:val="631F4339"/>
    <w:rsid w:val="63671285"/>
    <w:rsid w:val="67F76FC9"/>
    <w:rsid w:val="68AD20E0"/>
    <w:rsid w:val="69BE57A9"/>
    <w:rsid w:val="6B7B732C"/>
    <w:rsid w:val="700143D5"/>
    <w:rsid w:val="72715718"/>
    <w:rsid w:val="7285015A"/>
    <w:rsid w:val="74AA4FA8"/>
    <w:rsid w:val="75323A2B"/>
    <w:rsid w:val="778B5F00"/>
    <w:rsid w:val="79534CBB"/>
    <w:rsid w:val="799A3F76"/>
    <w:rsid w:val="7C0F4A14"/>
    <w:rsid w:val="7C61230C"/>
    <w:rsid w:val="7D22016C"/>
    <w:rsid w:val="7FD51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  <o:rules v:ext="edit">
        <o:r id="V:Rule3" type="connector" idref="#_x0000_s1054"/>
        <o:r id="V:Rule4" type="connector" idref="#_x0000_s1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0164F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164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016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16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0164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unhideWhenUsed/>
    <w:qFormat/>
    <w:rsid w:val="000164F3"/>
    <w:rPr>
      <w:color w:val="0066CC"/>
      <w:u w:val="none"/>
    </w:rPr>
  </w:style>
  <w:style w:type="character" w:styleId="a8">
    <w:name w:val="Hyperlink"/>
    <w:basedOn w:val="a0"/>
    <w:uiPriority w:val="99"/>
    <w:semiHidden/>
    <w:unhideWhenUsed/>
    <w:qFormat/>
    <w:rsid w:val="000164F3"/>
    <w:rPr>
      <w:color w:val="0066CC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sid w:val="000164F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164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164F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0164F3"/>
    <w:rPr>
      <w:rFonts w:ascii="宋体" w:hAnsi="宋体" w:cs="宋体"/>
      <w:b/>
      <w:bCs/>
      <w:sz w:val="27"/>
      <w:szCs w:val="27"/>
    </w:rPr>
  </w:style>
  <w:style w:type="character" w:customStyle="1" w:styleId="time">
    <w:name w:val="time"/>
    <w:basedOn w:val="a0"/>
    <w:qFormat/>
    <w:rsid w:val="000164F3"/>
  </w:style>
  <w:style w:type="character" w:customStyle="1" w:styleId="ly">
    <w:name w:val="ly"/>
    <w:basedOn w:val="a0"/>
    <w:qFormat/>
    <w:rsid w:val="000164F3"/>
  </w:style>
  <w:style w:type="character" w:customStyle="1" w:styleId="wh">
    <w:name w:val="wh"/>
    <w:basedOn w:val="a0"/>
    <w:qFormat/>
    <w:rsid w:val="000164F3"/>
  </w:style>
  <w:style w:type="character" w:customStyle="1" w:styleId="changefont">
    <w:name w:val="changefont"/>
    <w:basedOn w:val="a0"/>
    <w:qFormat/>
    <w:rsid w:val="000164F3"/>
  </w:style>
  <w:style w:type="character" w:customStyle="1" w:styleId="print">
    <w:name w:val="print"/>
    <w:basedOn w:val="a0"/>
    <w:qFormat/>
    <w:rsid w:val="000164F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7"/>
    <customShpInfo spid="_x0000_s1048"/>
    <customShpInfo spid="_x0000_s1049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82</Words>
  <Characters>470</Characters>
  <Application>Microsoft Office Word</Application>
  <DocSecurity>0</DocSecurity>
  <Lines>3</Lines>
  <Paragraphs>1</Paragraphs>
  <ScaleCrop>false</ScaleCrop>
  <Company>WwW.YlmF.CoM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china</cp:lastModifiedBy>
  <cp:revision>34</cp:revision>
  <cp:lastPrinted>2023-11-13T03:41:00Z</cp:lastPrinted>
  <dcterms:created xsi:type="dcterms:W3CDTF">2021-12-23T00:51:00Z</dcterms:created>
  <dcterms:modified xsi:type="dcterms:W3CDTF">2023-11-13T03:50:00Z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8A7238D7718945398E3F665B7465B9DF</vt:lpwstr>
  </property>
</Properties>
</file>