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ascii="仿宋" w:hAnsi="仿宋" w:eastAsia="仿宋" w:cs="仿宋"/>
          <w:color w:val="000000"/>
          <w:sz w:val="34"/>
          <w:szCs w:val="34"/>
        </w:rPr>
      </w:pPr>
      <w:r>
        <w:rPr>
          <w:rFonts w:hint="eastAsia" w:ascii="仿宋" w:hAnsi="仿宋" w:eastAsia="仿宋" w:cs="仿宋"/>
          <w:color w:val="000000"/>
          <w:sz w:val="34"/>
          <w:szCs w:val="34"/>
        </w:rPr>
        <w:t>附件1</w:t>
      </w:r>
    </w:p>
    <w:tbl>
      <w:tblPr>
        <w:tblStyle w:val="2"/>
        <w:tblW w:w="91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296"/>
        <w:gridCol w:w="1554"/>
        <w:gridCol w:w="890"/>
        <w:gridCol w:w="780"/>
        <w:gridCol w:w="940"/>
        <w:gridCol w:w="930"/>
        <w:gridCol w:w="19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91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000000"/>
                <w:sz w:val="36"/>
                <w:szCs w:val="36"/>
              </w:rPr>
              <w:t>台山市动物卫生监督所动物疫病检测试剂项目采购清单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序号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单价(元)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总价(元)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口蹄疫O型抗体ELISA试剂盒 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（192孔/盒）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1、绿诗源；2、需附上厂家产品的经销售后服务承诺书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口蹄疫O型抗体液相阻断ELISA试剂盒 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（96孔*5/盒）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口蹄疫A型抗体液相阻断ELISA试剂盒 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（96孔*5/盒）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猪蓝耳抗体ELISA试剂盒 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（192孔/盒）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1、绿诗源；2、需附上厂家产品的经销售后服务承诺书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猪瘟抗体ELISA试剂盒 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（192孔/盒）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1、绿诗源；2、需附上厂家产品的经销售后服务承诺书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小反刍兽疫ELISA试剂盒 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（96孔/盒）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1、绿诗源；2、需附上厂家产品的经销售后服务承诺书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禽白血病p27抗原检测ELISA试剂盒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（96孔/盒）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1、绿诗源；2、需附上厂家产品的经销售后服务承诺书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H5（re-13）抗原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2ml/瓶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哈维科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H5（re-14）抗原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2ml/瓶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哈维科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H7（re-4）抗原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2ml/瓶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哈维科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H9抗原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2ml/瓶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哈维科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新城疫抗原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2ml/ 瓶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布鲁氏菌虎红平板凝集试剂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10ml/瓶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青岛立见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----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----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----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----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----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23800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kNTgwYjYwOWRjODIxMDZiYjBjNzE4N2JlMjEzNjQifQ=="/>
  </w:docVars>
  <w:rsids>
    <w:rsidRoot w:val="1F7036D7"/>
    <w:rsid w:val="1F70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2025-06-05T08:45:00Z</dcterms:created>
  <dc:creator>HP</dc:creator>
  <cp:lastModifiedBy>HP</cp:lastModifiedBy>
  <dcterms:modified xsi:type="dcterms:W3CDTF">2025-06-05T08:46:27Z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BD95FD406938404393525D699D2C9742</vt:lpwstr>
  </property>
</Properties>
</file>